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859237" w14:textId="470249A4" w:rsidR="00F67F79" w:rsidRPr="005B38E5" w:rsidRDefault="00C5730A" w:rsidP="00661A11">
      <w:pPr>
        <w:pStyle w:val="berschrift1"/>
        <w:rPr>
          <w:sz w:val="20"/>
          <w:szCs w:val="20"/>
        </w:rPr>
      </w:pPr>
      <w:r w:rsidRPr="005B38E5">
        <w:rPr>
          <w:sz w:val="20"/>
          <w:szCs w:val="20"/>
          <w:lang w:val="de-AT" w:eastAsia="de-AT"/>
        </w:rPr>
        <w:drawing>
          <wp:anchor distT="0" distB="0" distL="114300" distR="114300" simplePos="0" relativeHeight="251658240" behindDoc="0" locked="0" layoutInCell="1" allowOverlap="1" wp14:anchorId="1AB70BB6" wp14:editId="2BB6202F">
            <wp:simplePos x="0" y="0"/>
            <wp:positionH relativeFrom="margin">
              <wp:posOffset>17145</wp:posOffset>
            </wp:positionH>
            <wp:positionV relativeFrom="margin">
              <wp:posOffset>34290</wp:posOffset>
            </wp:positionV>
            <wp:extent cx="685165" cy="262890"/>
            <wp:effectExtent l="0" t="0" r="635" b="3810"/>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goldegg+text_web_small.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85165" cy="262890"/>
                    </a:xfrm>
                    <a:prstGeom prst="rect">
                      <a:avLst/>
                    </a:prstGeom>
                  </pic:spPr>
                </pic:pic>
              </a:graphicData>
            </a:graphic>
            <wp14:sizeRelH relativeFrom="margin">
              <wp14:pctWidth>0</wp14:pctWidth>
            </wp14:sizeRelH>
            <wp14:sizeRelV relativeFrom="margin">
              <wp14:pctHeight>0</wp14:pctHeight>
            </wp14:sizeRelV>
          </wp:anchor>
        </w:drawing>
      </w:r>
      <w:r w:rsidR="00F67F79" w:rsidRPr="005B38E5">
        <w:rPr>
          <w:sz w:val="20"/>
          <w:szCs w:val="20"/>
        </w:rPr>
        <w:t>PRESSEINFORMATION</w:t>
      </w:r>
    </w:p>
    <w:p w14:paraId="12470BF2" w14:textId="3E079D59" w:rsidR="004D2808" w:rsidRPr="00F67F79" w:rsidRDefault="0066199C" w:rsidP="00661A11">
      <w:pPr>
        <w:pStyle w:val="berschrift2"/>
      </w:pPr>
      <w:r w:rsidRPr="005B38E5">
        <w:rPr>
          <w:sz w:val="20"/>
          <w:szCs w:val="20"/>
        </w:rPr>
        <w:t xml:space="preserve">Buchneuerscheinung </w:t>
      </w:r>
      <w:r w:rsidR="00597A08">
        <w:rPr>
          <w:sz w:val="20"/>
          <w:szCs w:val="20"/>
        </w:rPr>
        <w:t>Frühjahr 2020</w:t>
      </w:r>
    </w:p>
    <w:p w14:paraId="4AA1ECB9" w14:textId="20A68A50" w:rsidR="0066199C" w:rsidRDefault="0066199C" w:rsidP="00661A11">
      <w:pPr>
        <w:pStyle w:val="KeinLeerraum"/>
      </w:pPr>
    </w:p>
    <w:p w14:paraId="30214D0F" w14:textId="5BF538BF" w:rsidR="00836B75" w:rsidRPr="00F70D9D" w:rsidRDefault="005574F5" w:rsidP="00661A11">
      <w:pPr>
        <w:pStyle w:val="berschrift4"/>
        <w:rPr>
          <w:rFonts w:cstheme="minorHAnsi"/>
          <w:b w:val="0"/>
          <w:bCs/>
          <w:sz w:val="20"/>
          <w:szCs w:val="20"/>
          <w:shd w:val="clear" w:color="auto" w:fill="FFFFFF"/>
        </w:rPr>
      </w:pPr>
      <w:r>
        <w:rPr>
          <w:sz w:val="20"/>
          <w:szCs w:val="20"/>
        </w:rPr>
        <w:t>Helga Kernstock-Redl</w:t>
      </w:r>
      <w:r w:rsidR="0082158F" w:rsidRPr="000A5FA8">
        <w:rPr>
          <w:sz w:val="20"/>
          <w:szCs w:val="20"/>
        </w:rPr>
        <w:br/>
      </w:r>
      <w:bookmarkStart w:id="0" w:name="_Hlk492551215"/>
      <w:r>
        <w:rPr>
          <w:sz w:val="20"/>
          <w:szCs w:val="20"/>
        </w:rPr>
        <w:t>Schuldgefühle</w:t>
      </w:r>
      <w:r>
        <w:rPr>
          <w:sz w:val="20"/>
          <w:szCs w:val="20"/>
        </w:rPr>
        <w:br/>
      </w:r>
      <w:r w:rsidR="00F70D9D" w:rsidRPr="00F70D9D">
        <w:rPr>
          <w:rFonts w:cstheme="minorHAnsi"/>
          <w:b w:val="0"/>
          <w:bCs/>
          <w:sz w:val="20"/>
          <w:szCs w:val="20"/>
          <w:shd w:val="clear" w:color="auto" w:fill="FFFFFF"/>
        </w:rPr>
        <w:t xml:space="preserve">Woher sie kommen, </w:t>
      </w:r>
      <w:r w:rsidR="00F70D9D" w:rsidRPr="00F70D9D">
        <w:rPr>
          <w:rFonts w:cstheme="minorHAnsi"/>
          <w:b w:val="0"/>
          <w:bCs/>
          <w:sz w:val="20"/>
          <w:szCs w:val="20"/>
          <w:shd w:val="clear" w:color="auto" w:fill="FFFFFF"/>
        </w:rPr>
        <w:br/>
        <w:t xml:space="preserve">warum sie Ängste verursachen, </w:t>
      </w:r>
      <w:r w:rsidR="00F70D9D" w:rsidRPr="00F70D9D">
        <w:rPr>
          <w:rFonts w:cstheme="minorHAnsi"/>
          <w:b w:val="0"/>
          <w:bCs/>
          <w:sz w:val="20"/>
          <w:szCs w:val="20"/>
          <w:shd w:val="clear" w:color="auto" w:fill="FFFFFF"/>
        </w:rPr>
        <w:br/>
        <w:t>wie sie unser Leben unterschwellig lenken und wie wir sie ablegen können</w:t>
      </w:r>
    </w:p>
    <w:p w14:paraId="4B112428" w14:textId="37C19014" w:rsidR="00403371" w:rsidRPr="001274D3" w:rsidRDefault="00B1723C" w:rsidP="00403371">
      <w:pPr>
        <w:pStyle w:val="berschrift4"/>
        <w:rPr>
          <w:color w:val="595959" w:themeColor="text1" w:themeTint="A6"/>
          <w:sz w:val="22"/>
          <w:szCs w:val="22"/>
        </w:rPr>
      </w:pPr>
      <w:bookmarkStart w:id="1" w:name="_GoBack"/>
      <w:bookmarkEnd w:id="0"/>
      <w:r>
        <w:rPr>
          <w:color w:val="595959" w:themeColor="text1" w:themeTint="A6"/>
          <w:sz w:val="22"/>
          <w:szCs w:val="22"/>
        </w:rPr>
        <w:t>„Unser Gehirn liebt Schuldgefühle, denn sie bringen uns weiter“</w:t>
      </w:r>
    </w:p>
    <w:p w14:paraId="3CE4084B" w14:textId="09F48071" w:rsidR="00463F8A" w:rsidRPr="00773B63" w:rsidRDefault="00AA30A6" w:rsidP="00A1111C">
      <w:pPr>
        <w:rPr>
          <w:b/>
          <w:bCs/>
          <w:color w:val="595959" w:themeColor="text1" w:themeTint="A6"/>
          <w:sz w:val="18"/>
          <w:szCs w:val="18"/>
        </w:rPr>
      </w:pPr>
      <w:bookmarkStart w:id="2" w:name="_Hlk29473206"/>
      <w:bookmarkEnd w:id="1"/>
      <w:r w:rsidRPr="00773B63">
        <w:rPr>
          <w:rFonts w:cs="Sabon-RomanOsF"/>
          <w:b/>
          <w:bCs/>
          <w:noProof w:val="0"/>
          <w:color w:val="595959" w:themeColor="text1" w:themeTint="A6"/>
          <w:sz w:val="18"/>
          <w:szCs w:val="18"/>
          <w:lang w:val="de-AT"/>
        </w:rPr>
        <w:t xml:space="preserve">Schuldgefühle dirigieren viele unserer Entscheidungen, erzeugen Druck und beeinflussen unser Verhalten, weil wir sie instinktiv vermeiden wollen. Bei näherer Betrachtung dienen sie uns als wertvolle Hinweisschilder, die wir nutzen können, sobald wir sie richtig lesen. Die Psychologin und Psychotherapeutin Helga Kernstock-Redl vermittelt in ihrem Buch „Schuldgefühle. Woher sie kommen, </w:t>
      </w:r>
      <w:r w:rsidR="00392AF2" w:rsidRPr="00773B63">
        <w:rPr>
          <w:rFonts w:cs="Sabon-RomanOsF"/>
          <w:b/>
          <w:bCs/>
          <w:noProof w:val="0"/>
          <w:color w:val="595959" w:themeColor="text1" w:themeTint="A6"/>
          <w:sz w:val="18"/>
          <w:szCs w:val="18"/>
          <w:lang w:val="de-AT"/>
        </w:rPr>
        <w:t>warum</w:t>
      </w:r>
      <w:r w:rsidRPr="00773B63">
        <w:rPr>
          <w:rFonts w:cs="Sabon-RomanOsF"/>
          <w:b/>
          <w:bCs/>
          <w:noProof w:val="0"/>
          <w:color w:val="595959" w:themeColor="text1" w:themeTint="A6"/>
          <w:sz w:val="18"/>
          <w:szCs w:val="18"/>
          <w:lang w:val="de-AT"/>
        </w:rPr>
        <w:t xml:space="preserve"> </w:t>
      </w:r>
      <w:r w:rsidR="00392AF2" w:rsidRPr="00773B63">
        <w:rPr>
          <w:rFonts w:cs="Sabon-RomanOsF"/>
          <w:b/>
          <w:bCs/>
          <w:noProof w:val="0"/>
          <w:color w:val="595959" w:themeColor="text1" w:themeTint="A6"/>
          <w:sz w:val="18"/>
          <w:szCs w:val="18"/>
          <w:lang w:val="de-AT"/>
        </w:rPr>
        <w:t xml:space="preserve">sie </w:t>
      </w:r>
      <w:r w:rsidRPr="00773B63">
        <w:rPr>
          <w:rFonts w:cs="Sabon-RomanOsF"/>
          <w:b/>
          <w:bCs/>
          <w:noProof w:val="0"/>
          <w:color w:val="595959" w:themeColor="text1" w:themeTint="A6"/>
          <w:sz w:val="18"/>
          <w:szCs w:val="18"/>
          <w:lang w:val="de-AT"/>
        </w:rPr>
        <w:t xml:space="preserve">Ängste verursachen, wie sie </w:t>
      </w:r>
      <w:r w:rsidR="00392AF2" w:rsidRPr="00773B63">
        <w:rPr>
          <w:rFonts w:cs="Sabon-RomanOsF"/>
          <w:b/>
          <w:bCs/>
          <w:noProof w:val="0"/>
          <w:color w:val="595959" w:themeColor="text1" w:themeTint="A6"/>
          <w:sz w:val="18"/>
          <w:szCs w:val="18"/>
          <w:lang w:val="de-AT"/>
        </w:rPr>
        <w:t>unser</w:t>
      </w:r>
      <w:r w:rsidRPr="00773B63">
        <w:rPr>
          <w:rFonts w:cs="Sabon-RomanOsF"/>
          <w:b/>
          <w:bCs/>
          <w:noProof w:val="0"/>
          <w:color w:val="595959" w:themeColor="text1" w:themeTint="A6"/>
          <w:sz w:val="18"/>
          <w:szCs w:val="18"/>
          <w:lang w:val="de-AT"/>
        </w:rPr>
        <w:t xml:space="preserve"> Leben unterschwellig lenken und wie wir sie ablegen können“, dass </w:t>
      </w:r>
      <w:r w:rsidR="00716C32" w:rsidRPr="00773B63">
        <w:rPr>
          <w:rFonts w:cs="Sabon-RomanOsF"/>
          <w:b/>
          <w:bCs/>
          <w:noProof w:val="0"/>
          <w:color w:val="595959" w:themeColor="text1" w:themeTint="A6"/>
          <w:sz w:val="18"/>
          <w:szCs w:val="18"/>
          <w:lang w:val="de-AT"/>
        </w:rPr>
        <w:t xml:space="preserve">wir die Ursachen </w:t>
      </w:r>
      <w:r w:rsidR="00A25897" w:rsidRPr="00773B63">
        <w:rPr>
          <w:rFonts w:cs="Sabon-RomanOsF"/>
          <w:b/>
          <w:bCs/>
          <w:noProof w:val="0"/>
          <w:color w:val="595959" w:themeColor="text1" w:themeTint="A6"/>
          <w:sz w:val="18"/>
          <w:szCs w:val="18"/>
          <w:lang w:val="de-AT"/>
        </w:rPr>
        <w:t>der</w:t>
      </w:r>
      <w:r w:rsidRPr="00773B63">
        <w:rPr>
          <w:rFonts w:cs="Sabon-RomanOsF"/>
          <w:b/>
          <w:bCs/>
          <w:noProof w:val="0"/>
          <w:color w:val="595959" w:themeColor="text1" w:themeTint="A6"/>
          <w:sz w:val="18"/>
          <w:szCs w:val="18"/>
          <w:lang w:val="de-AT"/>
        </w:rPr>
        <w:t xml:space="preserve"> Schuldgefühl</w:t>
      </w:r>
      <w:r w:rsidR="00A25897" w:rsidRPr="00773B63">
        <w:rPr>
          <w:rFonts w:cs="Sabon-RomanOsF"/>
          <w:b/>
          <w:bCs/>
          <w:noProof w:val="0"/>
          <w:color w:val="595959" w:themeColor="text1" w:themeTint="A6"/>
          <w:sz w:val="18"/>
          <w:szCs w:val="18"/>
          <w:lang w:val="de-AT"/>
        </w:rPr>
        <w:t>e</w:t>
      </w:r>
      <w:r w:rsidRPr="00773B63">
        <w:rPr>
          <w:rFonts w:cs="Sabon-RomanOsF"/>
          <w:b/>
          <w:bCs/>
          <w:noProof w:val="0"/>
          <w:color w:val="595959" w:themeColor="text1" w:themeTint="A6"/>
          <w:sz w:val="18"/>
          <w:szCs w:val="18"/>
          <w:lang w:val="de-AT"/>
        </w:rPr>
        <w:t xml:space="preserve"> </w:t>
      </w:r>
      <w:r w:rsidR="00716C32" w:rsidRPr="00773B63">
        <w:rPr>
          <w:rFonts w:cs="Sabon-RomanOsF"/>
          <w:b/>
          <w:bCs/>
          <w:noProof w:val="0"/>
          <w:color w:val="595959" w:themeColor="text1" w:themeTint="A6"/>
          <w:sz w:val="18"/>
          <w:szCs w:val="18"/>
          <w:lang w:val="de-AT"/>
        </w:rPr>
        <w:t>erforschen und uns von ih</w:t>
      </w:r>
      <w:r w:rsidR="002510D6" w:rsidRPr="00773B63">
        <w:rPr>
          <w:rFonts w:cs="Sabon-RomanOsF"/>
          <w:b/>
          <w:bCs/>
          <w:noProof w:val="0"/>
          <w:color w:val="595959" w:themeColor="text1" w:themeTint="A6"/>
          <w:sz w:val="18"/>
          <w:szCs w:val="18"/>
          <w:lang w:val="de-AT"/>
        </w:rPr>
        <w:t>n</w:t>
      </w:r>
      <w:r w:rsidR="00A25897" w:rsidRPr="00773B63">
        <w:rPr>
          <w:rFonts w:cs="Sabon-RomanOsF"/>
          <w:b/>
          <w:bCs/>
          <w:noProof w:val="0"/>
          <w:color w:val="595959" w:themeColor="text1" w:themeTint="A6"/>
          <w:sz w:val="18"/>
          <w:szCs w:val="18"/>
          <w:lang w:val="de-AT"/>
        </w:rPr>
        <w:t>en</w:t>
      </w:r>
      <w:r w:rsidR="00716C32" w:rsidRPr="00773B63">
        <w:rPr>
          <w:rFonts w:cs="Sabon-RomanOsF"/>
          <w:b/>
          <w:bCs/>
          <w:noProof w:val="0"/>
          <w:color w:val="595959" w:themeColor="text1" w:themeTint="A6"/>
          <w:sz w:val="18"/>
          <w:szCs w:val="18"/>
          <w:lang w:val="de-AT"/>
        </w:rPr>
        <w:t xml:space="preserve"> befreien können.</w:t>
      </w:r>
    </w:p>
    <w:p w14:paraId="2A4FA823" w14:textId="073C79EA" w:rsidR="006D6257" w:rsidRPr="00773B63" w:rsidRDefault="003202C1" w:rsidP="00A1111C">
      <w:pPr>
        <w:pStyle w:val="berschrift5"/>
        <w:rPr>
          <w:color w:val="595959" w:themeColor="text1" w:themeTint="A6"/>
          <w:sz w:val="18"/>
          <w:szCs w:val="18"/>
        </w:rPr>
      </w:pPr>
      <w:r>
        <w:rPr>
          <w:color w:val="595959" w:themeColor="text1" w:themeTint="A6"/>
          <w:sz w:val="18"/>
          <w:szCs w:val="18"/>
        </w:rPr>
        <w:t>Schuldgefühle können das Leben dominieren</w:t>
      </w:r>
    </w:p>
    <w:bookmarkEnd w:id="2"/>
    <w:p w14:paraId="2B6922C8" w14:textId="66472A96" w:rsidR="000C1185" w:rsidRPr="00773B63" w:rsidRDefault="00AF6834" w:rsidP="00B63508">
      <w:pPr>
        <w:suppressAutoHyphens/>
        <w:rPr>
          <w:rFonts w:cs="Sabon-RomanOsF"/>
          <w:noProof w:val="0"/>
          <w:color w:val="595959" w:themeColor="text1" w:themeTint="A6"/>
          <w:sz w:val="18"/>
          <w:szCs w:val="18"/>
          <w:lang w:val="de-AT"/>
        </w:rPr>
      </w:pPr>
      <w:r w:rsidRPr="00773B63">
        <w:rPr>
          <w:rFonts w:cs="Sabon-RomanOsF"/>
          <w:noProof w:val="0"/>
          <w:color w:val="595959" w:themeColor="text1" w:themeTint="A6"/>
          <w:sz w:val="18"/>
          <w:szCs w:val="18"/>
          <w:lang w:val="de-AT"/>
        </w:rPr>
        <w:t>Sie tarnen sich als schlechtes Gewissen, ständiges Grübeln oder als Gefühl, nicht gut genug zu sein: Schuldgefühle</w:t>
      </w:r>
      <w:r w:rsidR="009542EC" w:rsidRPr="00773B63">
        <w:rPr>
          <w:rFonts w:cs="Sabon-RomanOsF"/>
          <w:noProof w:val="0"/>
          <w:color w:val="595959" w:themeColor="text1" w:themeTint="A6"/>
          <w:sz w:val="18"/>
          <w:szCs w:val="18"/>
          <w:lang w:val="de-AT"/>
        </w:rPr>
        <w:t xml:space="preserve"> </w:t>
      </w:r>
      <w:r w:rsidRPr="00773B63">
        <w:rPr>
          <w:rFonts w:cs="Sabon-RomanOsF"/>
          <w:noProof w:val="0"/>
          <w:color w:val="595959" w:themeColor="text1" w:themeTint="A6"/>
          <w:sz w:val="18"/>
          <w:szCs w:val="18"/>
          <w:lang w:val="de-AT"/>
        </w:rPr>
        <w:t>beeinflussen unser Verhalten und unsere Entscheidungen</w:t>
      </w:r>
      <w:r w:rsidR="00417F59" w:rsidRPr="00773B63">
        <w:rPr>
          <w:rFonts w:cs="Sabon-RomanOsF"/>
          <w:noProof w:val="0"/>
          <w:color w:val="595959" w:themeColor="text1" w:themeTint="A6"/>
          <w:sz w:val="18"/>
          <w:szCs w:val="18"/>
          <w:lang w:val="de-AT"/>
        </w:rPr>
        <w:t>, w</w:t>
      </w:r>
      <w:r w:rsidRPr="00773B63">
        <w:rPr>
          <w:rFonts w:cs="Sabon-RomanOsF"/>
          <w:noProof w:val="0"/>
          <w:color w:val="595959" w:themeColor="text1" w:themeTint="A6"/>
          <w:sz w:val="18"/>
          <w:szCs w:val="18"/>
          <w:lang w:val="de-AT"/>
        </w:rPr>
        <w:t xml:space="preserve">ir lassen uns von </w:t>
      </w:r>
      <w:r w:rsidR="00417F59" w:rsidRPr="00773B63">
        <w:rPr>
          <w:rFonts w:cs="Sabon-RomanOsF"/>
          <w:noProof w:val="0"/>
          <w:color w:val="595959" w:themeColor="text1" w:themeTint="A6"/>
          <w:sz w:val="18"/>
          <w:szCs w:val="18"/>
          <w:lang w:val="de-AT"/>
        </w:rPr>
        <w:t>ihnen</w:t>
      </w:r>
      <w:r w:rsidRPr="00773B63">
        <w:rPr>
          <w:rFonts w:cs="Sabon-RomanOsF"/>
          <w:noProof w:val="0"/>
          <w:color w:val="595959" w:themeColor="text1" w:themeTint="A6"/>
          <w:sz w:val="18"/>
          <w:szCs w:val="18"/>
          <w:lang w:val="de-AT"/>
        </w:rPr>
        <w:t xml:space="preserve"> unter Druck setzen und versuchen, </w:t>
      </w:r>
      <w:r w:rsidR="00417F59" w:rsidRPr="00773B63">
        <w:rPr>
          <w:rFonts w:cs="Sabon-RomanOsF"/>
          <w:noProof w:val="0"/>
          <w:color w:val="595959" w:themeColor="text1" w:themeTint="A6"/>
          <w:sz w:val="18"/>
          <w:szCs w:val="18"/>
          <w:lang w:val="de-AT"/>
        </w:rPr>
        <w:t xml:space="preserve">sie </w:t>
      </w:r>
      <w:r w:rsidRPr="00773B63">
        <w:rPr>
          <w:rFonts w:cs="Sabon-RomanOsF"/>
          <w:noProof w:val="0"/>
          <w:color w:val="595959" w:themeColor="text1" w:themeTint="A6"/>
          <w:sz w:val="18"/>
          <w:szCs w:val="18"/>
          <w:lang w:val="de-AT"/>
        </w:rPr>
        <w:t>so weit wie möglich zu vermeiden.</w:t>
      </w:r>
      <w:r w:rsidR="000C1185" w:rsidRPr="00773B63">
        <w:rPr>
          <w:rFonts w:cs="Sabon-RomanOsF"/>
          <w:noProof w:val="0"/>
          <w:color w:val="595959" w:themeColor="text1" w:themeTint="A6"/>
          <w:sz w:val="18"/>
          <w:szCs w:val="18"/>
          <w:lang w:val="de-AT"/>
        </w:rPr>
        <w:t xml:space="preserve"> Sie lenken unsere Entscheidungen und bestimmen mit, wie wir unsere Kinder erziehen, wann wir in Pension gehen oder ob wir die Verwandten besuchen, weiß Kernstock-Redl aus Tausend</w:t>
      </w:r>
      <w:r w:rsidR="003202C1">
        <w:rPr>
          <w:rFonts w:cs="Sabon-RomanOsF"/>
          <w:noProof w:val="0"/>
          <w:color w:val="595959" w:themeColor="text1" w:themeTint="A6"/>
          <w:sz w:val="18"/>
          <w:szCs w:val="18"/>
          <w:lang w:val="de-AT"/>
        </w:rPr>
        <w:t>en</w:t>
      </w:r>
      <w:r w:rsidR="000C1185" w:rsidRPr="00773B63">
        <w:rPr>
          <w:rFonts w:cs="Sabon-RomanOsF"/>
          <w:noProof w:val="0"/>
          <w:color w:val="595959" w:themeColor="text1" w:themeTint="A6"/>
          <w:sz w:val="18"/>
          <w:szCs w:val="18"/>
          <w:lang w:val="de-AT"/>
        </w:rPr>
        <w:t xml:space="preserve"> Gesprächen mit Menschen aller Altersgruppen.</w:t>
      </w:r>
    </w:p>
    <w:p w14:paraId="0C6F7800" w14:textId="7208C49C" w:rsidR="00AF6834" w:rsidRPr="00773B63" w:rsidRDefault="000C1185" w:rsidP="00B63508">
      <w:pPr>
        <w:suppressAutoHyphens/>
        <w:rPr>
          <w:rFonts w:cs="Sabon-RomanOsF"/>
          <w:noProof w:val="0"/>
          <w:color w:val="595959" w:themeColor="text1" w:themeTint="A6"/>
          <w:sz w:val="18"/>
          <w:szCs w:val="18"/>
          <w:lang w:val="de-AT"/>
        </w:rPr>
      </w:pPr>
      <w:r w:rsidRPr="00773B63">
        <w:rPr>
          <w:rFonts w:cs="Sabon-RomanOsF"/>
          <w:noProof w:val="0"/>
          <w:color w:val="595959" w:themeColor="text1" w:themeTint="A6"/>
          <w:sz w:val="18"/>
          <w:szCs w:val="18"/>
          <w:lang w:val="de-AT"/>
        </w:rPr>
        <w:t>Manchmal überdecken Schuldgefühle Angst, Trauer, Ohnmacht oder Wut oder werden uns eingeredet. Im Extremfall belasten sie Psyche, Gesundheit und soziale Beziehungen, verstärken die Last von Traum</w:t>
      </w:r>
      <w:r w:rsidR="003A51C6" w:rsidRPr="00773B63">
        <w:rPr>
          <w:rFonts w:cs="Sabon-RomanOsF"/>
          <w:noProof w:val="0"/>
          <w:color w:val="595959" w:themeColor="text1" w:themeTint="A6"/>
          <w:sz w:val="18"/>
          <w:szCs w:val="18"/>
          <w:lang w:val="de-AT"/>
        </w:rPr>
        <w:t>en</w:t>
      </w:r>
      <w:r w:rsidRPr="00773B63">
        <w:rPr>
          <w:rFonts w:cs="Sabon-RomanOsF"/>
          <w:noProof w:val="0"/>
          <w:color w:val="595959" w:themeColor="text1" w:themeTint="A6"/>
          <w:sz w:val="18"/>
          <w:szCs w:val="18"/>
          <w:lang w:val="de-AT"/>
        </w:rPr>
        <w:t xml:space="preserve"> und Depression, verhindern so manchen beruflichen Aufstieg oder verderben uns den Genuss eines freien Wochenendes. Eltern u</w:t>
      </w:r>
      <w:r w:rsidR="003202C1">
        <w:rPr>
          <w:rFonts w:cs="Sabon-RomanOsF"/>
          <w:noProof w:val="0"/>
          <w:color w:val="595959" w:themeColor="text1" w:themeTint="A6"/>
          <w:sz w:val="18"/>
          <w:szCs w:val="18"/>
          <w:lang w:val="de-AT"/>
        </w:rPr>
        <w:t>nd Kinder haben besonders viele</w:t>
      </w:r>
      <w:r w:rsidR="00EA7A07">
        <w:rPr>
          <w:rFonts w:cs="Sabon-RomanOsF"/>
          <w:noProof w:val="0"/>
          <w:color w:val="595959" w:themeColor="text1" w:themeTint="A6"/>
          <w:sz w:val="18"/>
          <w:szCs w:val="18"/>
          <w:lang w:val="de-AT"/>
        </w:rPr>
        <w:t>, Frauen meist</w:t>
      </w:r>
      <w:r w:rsidRPr="00773B63">
        <w:rPr>
          <w:rFonts w:cs="Sabon-RomanOsF"/>
          <w:noProof w:val="0"/>
          <w:color w:val="595959" w:themeColor="text1" w:themeTint="A6"/>
          <w:sz w:val="18"/>
          <w:szCs w:val="18"/>
          <w:lang w:val="de-AT"/>
        </w:rPr>
        <w:t xml:space="preserve"> mehr als Männer. Der Umgang mit Schuld und Gerechtigkeit bestimmt letztendlich sogar, ob Konflikte gelöst werden oder zu endlosen Rosenkriegen eskalieren.</w:t>
      </w:r>
    </w:p>
    <w:p w14:paraId="66A400CA" w14:textId="282B8F18" w:rsidR="005A3064" w:rsidRPr="00773B63" w:rsidRDefault="005A3064" w:rsidP="005A3064">
      <w:pPr>
        <w:pStyle w:val="berschrift5"/>
        <w:jc w:val="left"/>
        <w:rPr>
          <w:color w:val="595959" w:themeColor="text1" w:themeTint="A6"/>
          <w:sz w:val="18"/>
          <w:szCs w:val="18"/>
          <w:lang w:val="de-AT"/>
        </w:rPr>
      </w:pPr>
      <w:r w:rsidRPr="00773B63">
        <w:rPr>
          <w:color w:val="595959" w:themeColor="text1" w:themeTint="A6"/>
          <w:sz w:val="18"/>
          <w:szCs w:val="18"/>
          <w:lang w:val="de-AT"/>
        </w:rPr>
        <w:t>Schuldgefühle können ein Entwicklungsmotor sein</w:t>
      </w:r>
    </w:p>
    <w:p w14:paraId="1BF398E9" w14:textId="2F2C5064" w:rsidR="00B1723C" w:rsidRPr="00773B63" w:rsidRDefault="003A51C6" w:rsidP="00B63508">
      <w:pPr>
        <w:suppressAutoHyphens/>
        <w:rPr>
          <w:rFonts w:cs="Sabon-RomanOsF"/>
          <w:noProof w:val="0"/>
          <w:color w:val="595959" w:themeColor="text1" w:themeTint="A6"/>
          <w:sz w:val="18"/>
          <w:szCs w:val="18"/>
          <w:lang w:val="de-AT"/>
        </w:rPr>
      </w:pPr>
      <w:r w:rsidRPr="00773B63">
        <w:rPr>
          <w:rFonts w:cs="Sabon-RomanOsF"/>
          <w:noProof w:val="0"/>
          <w:color w:val="595959" w:themeColor="text1" w:themeTint="A6"/>
          <w:sz w:val="18"/>
          <w:szCs w:val="18"/>
          <w:lang w:val="de-AT"/>
        </w:rPr>
        <w:t>Auch wenn sie sich quälend anfühlen können, wollen Schul</w:t>
      </w:r>
      <w:r w:rsidR="00A34C4A">
        <w:rPr>
          <w:rFonts w:cs="Sabon-RomanOsF"/>
          <w:noProof w:val="0"/>
          <w:color w:val="595959" w:themeColor="text1" w:themeTint="A6"/>
          <w:sz w:val="18"/>
          <w:szCs w:val="18"/>
          <w:lang w:val="de-AT"/>
        </w:rPr>
        <w:t>d</w:t>
      </w:r>
      <w:r w:rsidRPr="00773B63">
        <w:rPr>
          <w:rFonts w:cs="Sabon-RomanOsF"/>
          <w:noProof w:val="0"/>
          <w:color w:val="595959" w:themeColor="text1" w:themeTint="A6"/>
          <w:sz w:val="18"/>
          <w:szCs w:val="18"/>
          <w:lang w:val="de-AT"/>
        </w:rPr>
        <w:t>gefühle uns von Natur aus etwas Gutes. Sie entstehen meist, weil wir ein „inneres Gesetz“ übertreten, dem wir – teilweise unbewusst – folgen wollen. „</w:t>
      </w:r>
      <w:r w:rsidR="00B1723C" w:rsidRPr="00773B63">
        <w:rPr>
          <w:rFonts w:cs="Sabon-RomanOsF"/>
          <w:noProof w:val="0"/>
          <w:color w:val="595959" w:themeColor="text1" w:themeTint="A6"/>
          <w:sz w:val="18"/>
          <w:szCs w:val="18"/>
          <w:lang w:val="de-AT"/>
        </w:rPr>
        <w:t>Sie sind logisch und hilfreich, sobald un</w:t>
      </w:r>
      <w:r w:rsidRPr="00773B63">
        <w:rPr>
          <w:rFonts w:cs="Sabon-RomanOsF"/>
          <w:noProof w:val="0"/>
          <w:color w:val="595959" w:themeColor="text1" w:themeTint="A6"/>
          <w:sz w:val="18"/>
          <w:szCs w:val="18"/>
          <w:lang w:val="de-AT"/>
        </w:rPr>
        <w:t>s</w:t>
      </w:r>
      <w:r w:rsidR="00B1723C" w:rsidRPr="00773B63">
        <w:rPr>
          <w:rFonts w:cs="Sabon-RomanOsF"/>
          <w:noProof w:val="0"/>
          <w:color w:val="595959" w:themeColor="text1" w:themeTint="A6"/>
          <w:sz w:val="18"/>
          <w:szCs w:val="18"/>
          <w:lang w:val="de-AT"/>
        </w:rPr>
        <w:t xml:space="preserve"> klar ist, wozu sie eigentlich da sind</w:t>
      </w:r>
      <w:r w:rsidRPr="00773B63">
        <w:rPr>
          <w:rFonts w:cs="Sabon-RomanOsF"/>
          <w:noProof w:val="0"/>
          <w:color w:val="595959" w:themeColor="text1" w:themeTint="A6"/>
          <w:sz w:val="18"/>
          <w:szCs w:val="18"/>
          <w:lang w:val="de-AT"/>
        </w:rPr>
        <w:t>“, erklärt Kernstock-Redl.</w:t>
      </w:r>
      <w:r w:rsidR="00B1723C" w:rsidRPr="00773B63">
        <w:rPr>
          <w:rFonts w:cs="Sabon-RomanOsF"/>
          <w:noProof w:val="0"/>
          <w:color w:val="595959" w:themeColor="text1" w:themeTint="A6"/>
          <w:sz w:val="18"/>
          <w:szCs w:val="18"/>
          <w:lang w:val="de-AT"/>
        </w:rPr>
        <w:t xml:space="preserve"> </w:t>
      </w:r>
      <w:r w:rsidRPr="00773B63">
        <w:rPr>
          <w:rFonts w:cs="Sabon-RomanOsF"/>
          <w:noProof w:val="0"/>
          <w:color w:val="595959" w:themeColor="text1" w:themeTint="A6"/>
          <w:sz w:val="18"/>
          <w:szCs w:val="18"/>
          <w:lang w:val="de-AT"/>
        </w:rPr>
        <w:t>„</w:t>
      </w:r>
      <w:r w:rsidR="00B1723C" w:rsidRPr="00773B63">
        <w:rPr>
          <w:rFonts w:cs="Sabon-RomanOsF"/>
          <w:noProof w:val="0"/>
          <w:color w:val="595959" w:themeColor="text1" w:themeTint="A6"/>
          <w:sz w:val="18"/>
          <w:szCs w:val="18"/>
          <w:lang w:val="de-AT"/>
        </w:rPr>
        <w:t xml:space="preserve">Unser Gehirn liebt </w:t>
      </w:r>
      <w:r w:rsidR="009F038C">
        <w:rPr>
          <w:rFonts w:cs="Sabon-RomanOsF"/>
          <w:noProof w:val="0"/>
          <w:color w:val="595959" w:themeColor="text1" w:themeTint="A6"/>
          <w:sz w:val="18"/>
          <w:szCs w:val="18"/>
          <w:lang w:val="de-AT"/>
        </w:rPr>
        <w:t>die Schuldsuche</w:t>
      </w:r>
      <w:r w:rsidR="00845ABA">
        <w:rPr>
          <w:rFonts w:cs="Sabon-RomanOsF"/>
          <w:noProof w:val="0"/>
          <w:color w:val="595959" w:themeColor="text1" w:themeTint="A6"/>
          <w:sz w:val="18"/>
          <w:szCs w:val="18"/>
          <w:lang w:val="de-AT"/>
        </w:rPr>
        <w:t>, denn sie bringt</w:t>
      </w:r>
      <w:r w:rsidR="00B1723C" w:rsidRPr="00773B63">
        <w:rPr>
          <w:rFonts w:cs="Sabon-RomanOsF"/>
          <w:noProof w:val="0"/>
          <w:color w:val="595959" w:themeColor="text1" w:themeTint="A6"/>
          <w:sz w:val="18"/>
          <w:szCs w:val="18"/>
          <w:lang w:val="de-AT"/>
        </w:rPr>
        <w:t xml:space="preserve"> uns weiter.</w:t>
      </w:r>
      <w:r w:rsidR="00DA28D8" w:rsidRPr="00773B63">
        <w:rPr>
          <w:rFonts w:cs="Sabon-RomanOsF"/>
          <w:noProof w:val="0"/>
          <w:color w:val="595959" w:themeColor="text1" w:themeTint="A6"/>
          <w:sz w:val="18"/>
          <w:szCs w:val="18"/>
          <w:lang w:val="de-AT"/>
        </w:rPr>
        <w:t xml:space="preserve"> Manchmal irren sich</w:t>
      </w:r>
      <w:r w:rsidR="009F038C">
        <w:rPr>
          <w:rFonts w:cs="Sabon-RomanOsF"/>
          <w:noProof w:val="0"/>
          <w:color w:val="595959" w:themeColor="text1" w:themeTint="A6"/>
          <w:sz w:val="18"/>
          <w:szCs w:val="18"/>
          <w:lang w:val="de-AT"/>
        </w:rPr>
        <w:t xml:space="preserve"> jedoch unsere Gefühle</w:t>
      </w:r>
      <w:r w:rsidR="00DA28D8" w:rsidRPr="00773B63">
        <w:rPr>
          <w:rFonts w:cs="Sabon-RomanOsF"/>
          <w:noProof w:val="0"/>
          <w:color w:val="595959" w:themeColor="text1" w:themeTint="A6"/>
          <w:sz w:val="18"/>
          <w:szCs w:val="18"/>
          <w:lang w:val="de-AT"/>
        </w:rPr>
        <w:t>, sind zu stark oder zu viele. Daher ist es wichtig, sie gewissenhaft zu prüfen.</w:t>
      </w:r>
      <w:r w:rsidRPr="00773B63">
        <w:rPr>
          <w:rFonts w:cs="Sabon-RomanOsF"/>
          <w:noProof w:val="0"/>
          <w:color w:val="595959" w:themeColor="text1" w:themeTint="A6"/>
          <w:sz w:val="18"/>
          <w:szCs w:val="18"/>
          <w:lang w:val="de-AT"/>
        </w:rPr>
        <w:t>“</w:t>
      </w:r>
    </w:p>
    <w:p w14:paraId="7FB85791" w14:textId="6CFD10D0" w:rsidR="00B63508" w:rsidRPr="00773B63" w:rsidRDefault="00773B63" w:rsidP="00B63508">
      <w:pPr>
        <w:suppressAutoHyphens/>
        <w:rPr>
          <w:rFonts w:cs="Sabon-RomanOsF"/>
          <w:noProof w:val="0"/>
          <w:color w:val="595959" w:themeColor="text1" w:themeTint="A6"/>
          <w:sz w:val="18"/>
          <w:szCs w:val="18"/>
          <w:lang w:val="de-AT"/>
        </w:rPr>
      </w:pPr>
      <w:r w:rsidRPr="00773B63">
        <w:rPr>
          <w:rFonts w:cs="Sabon-RomanOsF"/>
          <w:noProof w:val="0"/>
          <w:color w:val="595959" w:themeColor="text1" w:themeTint="A6"/>
          <w:sz w:val="18"/>
          <w:szCs w:val="18"/>
          <w:lang w:val="de-AT"/>
        </w:rPr>
        <w:t>Z</w:t>
      </w:r>
      <w:r w:rsidR="00B63508" w:rsidRPr="00773B63">
        <w:rPr>
          <w:rFonts w:cs="Sabon-RomanOsF"/>
          <w:noProof w:val="0"/>
          <w:color w:val="595959" w:themeColor="text1" w:themeTint="A6"/>
          <w:sz w:val="18"/>
          <w:szCs w:val="18"/>
          <w:lang w:val="de-AT"/>
        </w:rPr>
        <w:t>wischen Schuldgefühlen, Ängsten und mangelndem Selbstwertgefühl</w:t>
      </w:r>
      <w:r w:rsidRPr="00773B63">
        <w:rPr>
          <w:rFonts w:cs="Sabon-RomanOsF"/>
          <w:noProof w:val="0"/>
          <w:color w:val="595959" w:themeColor="text1" w:themeTint="A6"/>
          <w:sz w:val="18"/>
          <w:szCs w:val="18"/>
          <w:lang w:val="de-AT"/>
        </w:rPr>
        <w:t xml:space="preserve"> bestehen Zusammenhänge</w:t>
      </w:r>
      <w:r w:rsidR="00B63508" w:rsidRPr="00773B63">
        <w:rPr>
          <w:rFonts w:cs="Sabon-RomanOsF"/>
          <w:noProof w:val="0"/>
          <w:color w:val="595959" w:themeColor="text1" w:themeTint="A6"/>
          <w:sz w:val="18"/>
          <w:szCs w:val="18"/>
          <w:lang w:val="de-AT"/>
        </w:rPr>
        <w:t xml:space="preserve">. </w:t>
      </w:r>
      <w:r w:rsidRPr="00773B63">
        <w:rPr>
          <w:rFonts w:cs="Sabon-RomanOsF"/>
          <w:noProof w:val="0"/>
          <w:color w:val="595959" w:themeColor="text1" w:themeTint="A6"/>
          <w:sz w:val="18"/>
          <w:szCs w:val="18"/>
          <w:lang w:val="de-AT"/>
        </w:rPr>
        <w:t>A</w:t>
      </w:r>
      <w:r w:rsidR="00B63508" w:rsidRPr="00773B63">
        <w:rPr>
          <w:rFonts w:cs="Sabon-RomanOsF"/>
          <w:noProof w:val="0"/>
          <w:color w:val="595959" w:themeColor="text1" w:themeTint="A6"/>
          <w:sz w:val="18"/>
          <w:szCs w:val="18"/>
          <w:lang w:val="de-AT"/>
        </w:rPr>
        <w:t>nhand von sieben Faktoren</w:t>
      </w:r>
      <w:r w:rsidRPr="00773B63">
        <w:rPr>
          <w:rFonts w:cs="Sabon-RomanOsF"/>
          <w:noProof w:val="0"/>
          <w:color w:val="595959" w:themeColor="text1" w:themeTint="A6"/>
          <w:sz w:val="18"/>
          <w:szCs w:val="18"/>
          <w:lang w:val="de-AT"/>
        </w:rPr>
        <w:t xml:space="preserve"> zeigt die Autorin,</w:t>
      </w:r>
      <w:r w:rsidR="00B63508" w:rsidRPr="00773B63">
        <w:rPr>
          <w:rFonts w:cs="Sabon-RomanOsF"/>
          <w:noProof w:val="0"/>
          <w:color w:val="595959" w:themeColor="text1" w:themeTint="A6"/>
          <w:sz w:val="18"/>
          <w:szCs w:val="18"/>
          <w:lang w:val="de-AT"/>
        </w:rPr>
        <w:t xml:space="preserve"> wie </w:t>
      </w:r>
      <w:r w:rsidRPr="00773B63">
        <w:rPr>
          <w:rFonts w:cs="Sabon-RomanOsF"/>
          <w:noProof w:val="0"/>
          <w:color w:val="595959" w:themeColor="text1" w:themeTint="A6"/>
          <w:sz w:val="18"/>
          <w:szCs w:val="18"/>
          <w:lang w:val="de-AT"/>
        </w:rPr>
        <w:t>wir</w:t>
      </w:r>
      <w:r w:rsidR="00B63508" w:rsidRPr="00773B63">
        <w:rPr>
          <w:rFonts w:cs="Sabon-RomanOsF"/>
          <w:noProof w:val="0"/>
          <w:color w:val="595959" w:themeColor="text1" w:themeTint="A6"/>
          <w:sz w:val="18"/>
          <w:szCs w:val="18"/>
          <w:lang w:val="de-AT"/>
        </w:rPr>
        <w:t xml:space="preserve"> „echte“ von „irrationaler“ Schuld unterscheiden und selbst nachforschen können, wo unbegründete Schuldgefühle ihren Ursprung haben. </w:t>
      </w:r>
      <w:r>
        <w:rPr>
          <w:rFonts w:cs="Sabon-RomanOsF"/>
          <w:noProof w:val="0"/>
          <w:color w:val="595959" w:themeColor="text1" w:themeTint="A6"/>
          <w:sz w:val="18"/>
          <w:szCs w:val="18"/>
          <w:lang w:val="de-AT"/>
        </w:rPr>
        <w:t xml:space="preserve">Das ermöglicht uns einen </w:t>
      </w:r>
      <w:r w:rsidR="00B63508" w:rsidRPr="00773B63">
        <w:rPr>
          <w:rFonts w:cs="Sabon-RomanOsF"/>
          <w:noProof w:val="0"/>
          <w:color w:val="595959" w:themeColor="text1" w:themeTint="A6"/>
          <w:sz w:val="18"/>
          <w:szCs w:val="18"/>
          <w:lang w:val="de-AT"/>
        </w:rPr>
        <w:t xml:space="preserve">Ausstieg aus dem Opfergefühl und </w:t>
      </w:r>
      <w:r>
        <w:rPr>
          <w:rFonts w:cs="Sabon-RomanOsF"/>
          <w:noProof w:val="0"/>
          <w:color w:val="595959" w:themeColor="text1" w:themeTint="A6"/>
          <w:sz w:val="18"/>
          <w:szCs w:val="18"/>
          <w:lang w:val="de-AT"/>
        </w:rPr>
        <w:t>die</w:t>
      </w:r>
      <w:r w:rsidR="00B63508" w:rsidRPr="00773B63">
        <w:rPr>
          <w:rFonts w:cs="Sabon-RomanOsF"/>
          <w:noProof w:val="0"/>
          <w:color w:val="595959" w:themeColor="text1" w:themeTint="A6"/>
          <w:sz w:val="18"/>
          <w:szCs w:val="18"/>
          <w:lang w:val="de-AT"/>
        </w:rPr>
        <w:t xml:space="preserve"> Akzeptanz </w:t>
      </w:r>
      <w:r>
        <w:rPr>
          <w:rFonts w:cs="Sabon-RomanOsF"/>
          <w:noProof w:val="0"/>
          <w:color w:val="595959" w:themeColor="text1" w:themeTint="A6"/>
          <w:sz w:val="18"/>
          <w:szCs w:val="18"/>
          <w:lang w:val="de-AT"/>
        </w:rPr>
        <w:t>der eigenen</w:t>
      </w:r>
      <w:r w:rsidR="00B63508" w:rsidRPr="00773B63">
        <w:rPr>
          <w:rFonts w:cs="Sabon-RomanOsF"/>
          <w:noProof w:val="0"/>
          <w:color w:val="595959" w:themeColor="text1" w:themeTint="A6"/>
          <w:sz w:val="18"/>
          <w:szCs w:val="18"/>
          <w:lang w:val="de-AT"/>
        </w:rPr>
        <w:t xml:space="preserve"> Verantwortung. </w:t>
      </w:r>
      <w:r w:rsidRPr="00773B63">
        <w:rPr>
          <w:rFonts w:cs="Sabon-RomanOsF"/>
          <w:noProof w:val="0"/>
          <w:color w:val="595959" w:themeColor="text1" w:themeTint="A6"/>
          <w:sz w:val="18"/>
          <w:szCs w:val="18"/>
          <w:lang w:val="de-AT"/>
        </w:rPr>
        <w:t>Wer sich mit der Logik der Schuldgefühle auskennt, wird keine Angst mehr vor ihnen haben zu müssen</w:t>
      </w:r>
      <w:r>
        <w:rPr>
          <w:rFonts w:cs="Sabon-RomanOsF"/>
          <w:noProof w:val="0"/>
          <w:color w:val="595959" w:themeColor="text1" w:themeTint="A6"/>
          <w:sz w:val="18"/>
          <w:szCs w:val="18"/>
          <w:lang w:val="de-AT"/>
        </w:rPr>
        <w:t xml:space="preserve"> – er wird </w:t>
      </w:r>
      <w:r w:rsidRPr="00773B63">
        <w:rPr>
          <w:rFonts w:cs="Sabon-RomanOsF"/>
          <w:noProof w:val="0"/>
          <w:color w:val="595959" w:themeColor="text1" w:themeTint="A6"/>
          <w:sz w:val="18"/>
          <w:szCs w:val="18"/>
          <w:lang w:val="de-AT"/>
        </w:rPr>
        <w:t>sie zur Orientierung nutzen und selbstbestimmter und freier durchs Leben gehen.</w:t>
      </w:r>
    </w:p>
    <w:p w14:paraId="218F925E" w14:textId="77777777" w:rsidR="00773B63" w:rsidRDefault="00773B63" w:rsidP="00CA580A">
      <w:pPr>
        <w:pStyle w:val="berschrift5"/>
        <w:rPr>
          <w:color w:val="595959" w:themeColor="text1" w:themeTint="A6"/>
          <w:sz w:val="19"/>
          <w:szCs w:val="19"/>
        </w:rPr>
      </w:pPr>
    </w:p>
    <w:p w14:paraId="37B1AAD6" w14:textId="239574A7" w:rsidR="00773B63" w:rsidRDefault="00773B63" w:rsidP="00CA580A">
      <w:pPr>
        <w:pStyle w:val="berschrift5"/>
        <w:rPr>
          <w:color w:val="595959" w:themeColor="text1" w:themeTint="A6"/>
          <w:sz w:val="19"/>
          <w:szCs w:val="19"/>
        </w:rPr>
      </w:pPr>
    </w:p>
    <w:p w14:paraId="5EE2EDEA" w14:textId="43BD0C6B" w:rsidR="00773B63" w:rsidRDefault="00773B63" w:rsidP="00773B63"/>
    <w:p w14:paraId="78E5DA6B" w14:textId="4692489A" w:rsidR="00773B63" w:rsidRDefault="002C08B2" w:rsidP="00773B63">
      <w:r w:rsidRPr="005B38E5">
        <w:rPr>
          <w:sz w:val="20"/>
          <w:szCs w:val="20"/>
          <w:lang w:val="de-AT" w:eastAsia="de-AT"/>
        </w:rPr>
        <w:drawing>
          <wp:anchor distT="0" distB="0" distL="114300" distR="114300" simplePos="0" relativeHeight="251659264" behindDoc="0" locked="0" layoutInCell="1" allowOverlap="1" wp14:anchorId="7EDB682F" wp14:editId="2962290B">
            <wp:simplePos x="0" y="0"/>
            <wp:positionH relativeFrom="column">
              <wp:posOffset>707397</wp:posOffset>
            </wp:positionH>
            <wp:positionV relativeFrom="margin">
              <wp:posOffset>567000</wp:posOffset>
            </wp:positionV>
            <wp:extent cx="1697990" cy="2705735"/>
            <wp:effectExtent l="0" t="0" r="0" b="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oldegg_hellweger_3d.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97990" cy="2705735"/>
                    </a:xfrm>
                    <a:prstGeom prst="rect">
                      <a:avLst/>
                    </a:prstGeom>
                  </pic:spPr>
                </pic:pic>
              </a:graphicData>
            </a:graphic>
            <wp14:sizeRelH relativeFrom="margin">
              <wp14:pctWidth>0</wp14:pctWidth>
            </wp14:sizeRelH>
            <wp14:sizeRelV relativeFrom="margin">
              <wp14:pctHeight>0</wp14:pctHeight>
            </wp14:sizeRelV>
          </wp:anchor>
        </w:drawing>
      </w:r>
    </w:p>
    <w:p w14:paraId="05CF96EF" w14:textId="07DE109D" w:rsidR="00773B63" w:rsidRDefault="00773B63" w:rsidP="00773B63"/>
    <w:p w14:paraId="6D301CF1" w14:textId="69D33572" w:rsidR="00773B63" w:rsidRDefault="00773B63" w:rsidP="00773B63"/>
    <w:p w14:paraId="66B645D5" w14:textId="79A1DA09" w:rsidR="00773B63" w:rsidRDefault="00773B63" w:rsidP="00773B63"/>
    <w:p w14:paraId="51368D6B" w14:textId="34DC2F58" w:rsidR="00773B63" w:rsidRDefault="00773B63" w:rsidP="00773B63"/>
    <w:p w14:paraId="7E1104E7" w14:textId="77777777" w:rsidR="00773B63" w:rsidRPr="00773B63" w:rsidRDefault="00773B63" w:rsidP="00773B63"/>
    <w:p w14:paraId="5118FC2F" w14:textId="77777777" w:rsidR="002C08B2" w:rsidRDefault="002C08B2" w:rsidP="00CA580A">
      <w:pPr>
        <w:pStyle w:val="berschrift5"/>
        <w:rPr>
          <w:color w:val="595959" w:themeColor="text1" w:themeTint="A6"/>
          <w:sz w:val="19"/>
          <w:szCs w:val="19"/>
        </w:rPr>
      </w:pPr>
    </w:p>
    <w:p w14:paraId="0BB726F9" w14:textId="77777777" w:rsidR="002C08B2" w:rsidRDefault="002C08B2" w:rsidP="00CA580A">
      <w:pPr>
        <w:pStyle w:val="berschrift5"/>
        <w:rPr>
          <w:color w:val="595959" w:themeColor="text1" w:themeTint="A6"/>
          <w:sz w:val="19"/>
          <w:szCs w:val="19"/>
        </w:rPr>
      </w:pPr>
    </w:p>
    <w:p w14:paraId="2AD124B5" w14:textId="77777777" w:rsidR="002C08B2" w:rsidRDefault="002C08B2" w:rsidP="00CA580A">
      <w:pPr>
        <w:pStyle w:val="berschrift5"/>
        <w:rPr>
          <w:color w:val="595959" w:themeColor="text1" w:themeTint="A6"/>
          <w:sz w:val="19"/>
          <w:szCs w:val="19"/>
        </w:rPr>
      </w:pPr>
    </w:p>
    <w:p w14:paraId="4723AC04" w14:textId="77777777" w:rsidR="002C08B2" w:rsidRDefault="002C08B2" w:rsidP="00CA580A">
      <w:pPr>
        <w:pStyle w:val="berschrift5"/>
        <w:rPr>
          <w:color w:val="595959" w:themeColor="text1" w:themeTint="A6"/>
          <w:sz w:val="19"/>
          <w:szCs w:val="19"/>
        </w:rPr>
      </w:pPr>
    </w:p>
    <w:p w14:paraId="713EF69B" w14:textId="77777777" w:rsidR="002C08B2" w:rsidRDefault="002C08B2" w:rsidP="00CA580A">
      <w:pPr>
        <w:pStyle w:val="berschrift5"/>
        <w:rPr>
          <w:color w:val="595959" w:themeColor="text1" w:themeTint="A6"/>
          <w:sz w:val="19"/>
          <w:szCs w:val="19"/>
        </w:rPr>
      </w:pPr>
    </w:p>
    <w:p w14:paraId="48F55FB2" w14:textId="77777777" w:rsidR="002C08B2" w:rsidRDefault="002C08B2" w:rsidP="00CA580A">
      <w:pPr>
        <w:pStyle w:val="berschrift5"/>
        <w:rPr>
          <w:color w:val="595959" w:themeColor="text1" w:themeTint="A6"/>
          <w:sz w:val="19"/>
          <w:szCs w:val="19"/>
        </w:rPr>
      </w:pPr>
    </w:p>
    <w:p w14:paraId="2A0D2A4D" w14:textId="77777777" w:rsidR="002C08B2" w:rsidRDefault="002C08B2" w:rsidP="00CA580A">
      <w:pPr>
        <w:pStyle w:val="berschrift5"/>
        <w:rPr>
          <w:color w:val="595959" w:themeColor="text1" w:themeTint="A6"/>
          <w:sz w:val="19"/>
          <w:szCs w:val="19"/>
        </w:rPr>
      </w:pPr>
    </w:p>
    <w:p w14:paraId="2082B73C" w14:textId="77777777" w:rsidR="002C08B2" w:rsidRDefault="002C08B2" w:rsidP="00CA580A">
      <w:pPr>
        <w:pStyle w:val="berschrift5"/>
        <w:rPr>
          <w:color w:val="595959" w:themeColor="text1" w:themeTint="A6"/>
          <w:sz w:val="19"/>
          <w:szCs w:val="19"/>
        </w:rPr>
      </w:pPr>
    </w:p>
    <w:p w14:paraId="3B37A863" w14:textId="77777777" w:rsidR="002C08B2" w:rsidRDefault="002C08B2" w:rsidP="00CA580A">
      <w:pPr>
        <w:pStyle w:val="berschrift5"/>
        <w:rPr>
          <w:color w:val="595959" w:themeColor="text1" w:themeTint="A6"/>
          <w:sz w:val="19"/>
          <w:szCs w:val="19"/>
        </w:rPr>
      </w:pPr>
    </w:p>
    <w:p w14:paraId="5F3D5642" w14:textId="77777777" w:rsidR="00BC6EB8" w:rsidRDefault="00BC6EB8" w:rsidP="00CA580A">
      <w:pPr>
        <w:pStyle w:val="berschrift5"/>
        <w:rPr>
          <w:color w:val="595959" w:themeColor="text1" w:themeTint="A6"/>
          <w:sz w:val="19"/>
          <w:szCs w:val="19"/>
        </w:rPr>
      </w:pPr>
    </w:p>
    <w:p w14:paraId="7C2C1244" w14:textId="51BC2DD8" w:rsidR="00CA580A" w:rsidRPr="006E7313" w:rsidRDefault="00860759" w:rsidP="00CA580A">
      <w:pPr>
        <w:pStyle w:val="berschrift5"/>
        <w:rPr>
          <w:color w:val="595959" w:themeColor="text1" w:themeTint="A6"/>
          <w:sz w:val="19"/>
          <w:szCs w:val="19"/>
        </w:rPr>
      </w:pPr>
      <w:r w:rsidRPr="006E7313">
        <w:rPr>
          <w:color w:val="595959" w:themeColor="text1" w:themeTint="A6"/>
          <w:sz w:val="19"/>
          <w:szCs w:val="19"/>
        </w:rPr>
        <w:t>D</w:t>
      </w:r>
      <w:r w:rsidR="00F70D9D">
        <w:rPr>
          <w:color w:val="595959" w:themeColor="text1" w:themeTint="A6"/>
          <w:sz w:val="19"/>
          <w:szCs w:val="19"/>
        </w:rPr>
        <w:t>ie</w:t>
      </w:r>
      <w:r w:rsidRPr="006E7313">
        <w:rPr>
          <w:color w:val="595959" w:themeColor="text1" w:themeTint="A6"/>
          <w:sz w:val="19"/>
          <w:szCs w:val="19"/>
        </w:rPr>
        <w:t xml:space="preserve"> Autor</w:t>
      </w:r>
      <w:r w:rsidR="00F70D9D">
        <w:rPr>
          <w:color w:val="595959" w:themeColor="text1" w:themeTint="A6"/>
          <w:sz w:val="19"/>
          <w:szCs w:val="19"/>
        </w:rPr>
        <w:t>in</w:t>
      </w:r>
    </w:p>
    <w:p w14:paraId="191C8558" w14:textId="25799733" w:rsidR="00AA30A6" w:rsidRDefault="007B3AEA" w:rsidP="00F70D9D">
      <w:pPr>
        <w:rPr>
          <w:rFonts w:cs="Sabon-RomanOsF"/>
          <w:noProof w:val="0"/>
          <w:color w:val="595959" w:themeColor="text1" w:themeTint="A6"/>
          <w:sz w:val="19"/>
          <w:szCs w:val="19"/>
          <w:lang w:val="de-AT"/>
        </w:rPr>
      </w:pPr>
      <w:r w:rsidRPr="007B3AEA">
        <w:rPr>
          <w:rFonts w:cs="Sabon-RomanOsF"/>
          <w:b/>
          <w:bCs/>
          <w:noProof w:val="0"/>
          <w:color w:val="595959" w:themeColor="text1" w:themeTint="A6"/>
          <w:sz w:val="19"/>
          <w:szCs w:val="19"/>
          <w:lang w:val="de-AT"/>
        </w:rPr>
        <w:t>Helga Kernstock-Redl</w:t>
      </w:r>
      <w:r>
        <w:rPr>
          <w:rFonts w:cs="Sabon-RomanOsF"/>
          <w:noProof w:val="0"/>
          <w:color w:val="595959" w:themeColor="text1" w:themeTint="A6"/>
          <w:sz w:val="19"/>
          <w:szCs w:val="19"/>
          <w:lang w:val="de-AT"/>
        </w:rPr>
        <w:t xml:space="preserve"> </w:t>
      </w:r>
      <w:r w:rsidRPr="007B3AEA">
        <w:rPr>
          <w:rFonts w:cs="Sabon-RomanOsF"/>
          <w:noProof w:val="0"/>
          <w:color w:val="595959" w:themeColor="text1" w:themeTint="A6"/>
          <w:sz w:val="19"/>
          <w:szCs w:val="19"/>
          <w:lang w:val="de-AT"/>
        </w:rPr>
        <w:t>ist Psychologin und Psychotherapeutin, die sich auf den Umgang mit starken Gefühlen spezialisiert hat. Sie vermittelt dieses Wissen Kindern und Erwachsenen, Fachleuten, Führungskräften und Paaren</w:t>
      </w:r>
      <w:r w:rsidR="009F038C">
        <w:rPr>
          <w:rFonts w:cs="Sabon-RomanOsF"/>
          <w:noProof w:val="0"/>
          <w:color w:val="595959" w:themeColor="text1" w:themeTint="A6"/>
          <w:sz w:val="19"/>
          <w:szCs w:val="19"/>
          <w:lang w:val="de-AT"/>
        </w:rPr>
        <w:t>, sowohl</w:t>
      </w:r>
      <w:r w:rsidRPr="007B3AEA">
        <w:rPr>
          <w:rFonts w:cs="Sabon-RomanOsF"/>
          <w:noProof w:val="0"/>
          <w:color w:val="595959" w:themeColor="text1" w:themeTint="A6"/>
          <w:sz w:val="19"/>
          <w:szCs w:val="19"/>
          <w:lang w:val="de-AT"/>
        </w:rPr>
        <w:t xml:space="preserve"> in Situationen großer psychischer Belastung </w:t>
      </w:r>
      <w:r w:rsidR="009F038C">
        <w:rPr>
          <w:rFonts w:cs="Sabon-RomanOsF"/>
          <w:noProof w:val="0"/>
          <w:color w:val="595959" w:themeColor="text1" w:themeTint="A6"/>
          <w:sz w:val="19"/>
          <w:szCs w:val="19"/>
          <w:lang w:val="de-AT"/>
        </w:rPr>
        <w:t>als auch</w:t>
      </w:r>
      <w:r w:rsidRPr="007B3AEA">
        <w:rPr>
          <w:rFonts w:cs="Sabon-RomanOsF"/>
          <w:noProof w:val="0"/>
          <w:color w:val="595959" w:themeColor="text1" w:themeTint="A6"/>
          <w:sz w:val="19"/>
          <w:szCs w:val="19"/>
          <w:lang w:val="de-AT"/>
        </w:rPr>
        <w:t xml:space="preserve"> bei Alltagsfragen. </w:t>
      </w:r>
    </w:p>
    <w:p w14:paraId="29BE9BFE" w14:textId="0A850274" w:rsidR="0029762C" w:rsidRDefault="007B3AEA" w:rsidP="00F70D9D">
      <w:pPr>
        <w:rPr>
          <w:rFonts w:cs="Sabon-RomanOsF"/>
          <w:noProof w:val="0"/>
          <w:color w:val="595959" w:themeColor="text1" w:themeTint="A6"/>
          <w:sz w:val="19"/>
          <w:szCs w:val="19"/>
          <w:lang w:val="de-AT"/>
        </w:rPr>
      </w:pPr>
      <w:r w:rsidRPr="007B3AEA">
        <w:rPr>
          <w:rFonts w:cs="Sabon-RomanOsF"/>
          <w:noProof w:val="0"/>
          <w:color w:val="595959" w:themeColor="text1" w:themeTint="A6"/>
          <w:sz w:val="19"/>
          <w:szCs w:val="19"/>
          <w:lang w:val="de-AT"/>
        </w:rPr>
        <w:t xml:space="preserve">Die Trainerin und </w:t>
      </w:r>
      <w:proofErr w:type="spellStart"/>
      <w:r w:rsidRPr="007B3AEA">
        <w:rPr>
          <w:rFonts w:cs="Sabon-RomanOsF"/>
          <w:noProof w:val="0"/>
          <w:color w:val="595959" w:themeColor="text1" w:themeTint="A6"/>
          <w:sz w:val="19"/>
          <w:szCs w:val="19"/>
          <w:lang w:val="de-AT"/>
        </w:rPr>
        <w:t>Keynotespeakerin</w:t>
      </w:r>
      <w:proofErr w:type="spellEnd"/>
      <w:r w:rsidRPr="007B3AEA">
        <w:rPr>
          <w:rFonts w:cs="Sabon-RomanOsF"/>
          <w:noProof w:val="0"/>
          <w:color w:val="595959" w:themeColor="text1" w:themeTint="A6"/>
          <w:sz w:val="19"/>
          <w:szCs w:val="19"/>
          <w:lang w:val="de-AT"/>
        </w:rPr>
        <w:t xml:space="preserve"> ist zudem Fachreferentin in der psychologischen Aus- und Weiterbildung sowie Autorin zahlreicher Fachartikel und Bücher. Weitere Hintergrundinfos, Blogbeiträge und Bonusmaterial</w:t>
      </w:r>
      <w:r w:rsidR="00AA30A6">
        <w:rPr>
          <w:rFonts w:cs="Sabon-RomanOsF"/>
          <w:noProof w:val="0"/>
          <w:color w:val="595959" w:themeColor="text1" w:themeTint="A6"/>
          <w:sz w:val="19"/>
          <w:szCs w:val="19"/>
          <w:lang w:val="de-AT"/>
        </w:rPr>
        <w:t>:</w:t>
      </w:r>
      <w:r w:rsidR="00AA30A6" w:rsidRPr="00AA30A6">
        <w:rPr>
          <w:rFonts w:cs="Sabon-RomanOsF"/>
          <w:noProof w:val="0"/>
          <w:color w:val="595959" w:themeColor="text1" w:themeTint="A6"/>
          <w:sz w:val="19"/>
          <w:szCs w:val="19"/>
          <w:lang w:val="de-AT"/>
        </w:rPr>
        <w:t xml:space="preserve"> </w:t>
      </w:r>
      <w:hyperlink r:id="rId8" w:history="1">
        <w:r w:rsidRPr="00AA30A6">
          <w:rPr>
            <w:rStyle w:val="Hyperlink"/>
            <w:rFonts w:cs="Sabon-RomanOsF"/>
            <w:noProof w:val="0"/>
            <w:color w:val="595959" w:themeColor="text1" w:themeTint="A6"/>
            <w:sz w:val="19"/>
            <w:szCs w:val="19"/>
            <w:lang w:val="de-AT"/>
          </w:rPr>
          <w:t>www.schuldgefühle.at</w:t>
        </w:r>
      </w:hyperlink>
    </w:p>
    <w:p w14:paraId="6B7A6E7B" w14:textId="6DF60C20" w:rsidR="00F70D9D" w:rsidRDefault="00F70D9D" w:rsidP="00F70D9D">
      <w:pPr>
        <w:rPr>
          <w:rFonts w:cs="Sabon-RomanOsF"/>
          <w:noProof w:val="0"/>
          <w:color w:val="595959" w:themeColor="text1" w:themeTint="A6"/>
          <w:sz w:val="19"/>
          <w:szCs w:val="19"/>
          <w:lang w:val="de-AT"/>
        </w:rPr>
      </w:pPr>
      <w:r>
        <w:rPr>
          <w:rFonts w:cs="Sabon-RomanOsF"/>
          <w:noProof w:val="0"/>
          <w:color w:val="595959" w:themeColor="text1" w:themeTint="A6"/>
          <w:sz w:val="19"/>
          <w:szCs w:val="19"/>
          <w:lang w:val="de-AT"/>
        </w:rPr>
        <w:t>Die Autorin steht für Veranstaltungen, Interviews, Medientermine und Gastbeiträge zur Verfügung.</w:t>
      </w:r>
    </w:p>
    <w:p w14:paraId="0188AC9E" w14:textId="0D30F1F2" w:rsidR="00CA580A" w:rsidRPr="006E7313" w:rsidRDefault="00CA580A" w:rsidP="00CA580A">
      <w:pPr>
        <w:pStyle w:val="berschrift5"/>
        <w:rPr>
          <w:color w:val="595959" w:themeColor="text1" w:themeTint="A6"/>
          <w:sz w:val="19"/>
          <w:szCs w:val="19"/>
        </w:rPr>
      </w:pPr>
      <w:r w:rsidRPr="006E7313">
        <w:rPr>
          <w:color w:val="595959" w:themeColor="text1" w:themeTint="A6"/>
          <w:sz w:val="19"/>
          <w:szCs w:val="19"/>
        </w:rPr>
        <w:t>Bibliografie</w:t>
      </w:r>
    </w:p>
    <w:p w14:paraId="2D51E848" w14:textId="3F7D1F4F" w:rsidR="00516F95" w:rsidRPr="006E7313" w:rsidRDefault="00F70D9D" w:rsidP="00516F95">
      <w:pPr>
        <w:pStyle w:val="KeinLeerraum"/>
        <w:rPr>
          <w:color w:val="595959" w:themeColor="text1" w:themeTint="A6"/>
          <w:sz w:val="19"/>
          <w:szCs w:val="19"/>
        </w:rPr>
      </w:pPr>
      <w:r>
        <w:rPr>
          <w:color w:val="595959" w:themeColor="text1" w:themeTint="A6"/>
          <w:sz w:val="19"/>
          <w:szCs w:val="19"/>
        </w:rPr>
        <w:t>Helga Kernstock-Redl</w:t>
      </w:r>
    </w:p>
    <w:p w14:paraId="00C0DF05" w14:textId="11B31296" w:rsidR="0082158F" w:rsidRDefault="00F70D9D" w:rsidP="0082158F">
      <w:pPr>
        <w:pStyle w:val="KeinLeerraum"/>
        <w:rPr>
          <w:b/>
          <w:color w:val="595959" w:themeColor="text1" w:themeTint="A6"/>
          <w:sz w:val="19"/>
          <w:szCs w:val="19"/>
        </w:rPr>
      </w:pPr>
      <w:r>
        <w:rPr>
          <w:b/>
          <w:color w:val="595959" w:themeColor="text1" w:themeTint="A6"/>
          <w:sz w:val="19"/>
          <w:szCs w:val="19"/>
        </w:rPr>
        <w:t>Schuldgefühle</w:t>
      </w:r>
    </w:p>
    <w:p w14:paraId="1DDCB1D4" w14:textId="208CFBD8" w:rsidR="00F70D9D" w:rsidRPr="00F70D9D" w:rsidRDefault="00F70D9D" w:rsidP="0082158F">
      <w:pPr>
        <w:pStyle w:val="KeinLeerraum"/>
        <w:rPr>
          <w:color w:val="595959" w:themeColor="text1" w:themeTint="A6"/>
          <w:sz w:val="19"/>
          <w:szCs w:val="19"/>
        </w:rPr>
      </w:pPr>
      <w:r w:rsidRPr="00F70D9D">
        <w:rPr>
          <w:color w:val="595959" w:themeColor="text1" w:themeTint="A6"/>
          <w:sz w:val="19"/>
          <w:szCs w:val="19"/>
        </w:rPr>
        <w:t>Woher sie kommen, warum sie Ängste verursachen, wie sie unser Leben unterschwellig lenken und wie wir sie ablegen können</w:t>
      </w:r>
    </w:p>
    <w:p w14:paraId="1CDE6B2D" w14:textId="5604CA0B" w:rsidR="00661A11" w:rsidRPr="006E7313" w:rsidRDefault="00F70D9D" w:rsidP="00661A11">
      <w:pPr>
        <w:pStyle w:val="KeinLeerraum"/>
        <w:rPr>
          <w:color w:val="595959" w:themeColor="text1" w:themeTint="A6"/>
          <w:sz w:val="19"/>
          <w:szCs w:val="19"/>
        </w:rPr>
      </w:pPr>
      <w:r>
        <w:rPr>
          <w:color w:val="595959" w:themeColor="text1" w:themeTint="A6"/>
          <w:sz w:val="19"/>
          <w:szCs w:val="19"/>
        </w:rPr>
        <w:t>Softcover</w:t>
      </w:r>
      <w:r w:rsidR="00E61B4D" w:rsidRPr="006E7313">
        <w:rPr>
          <w:color w:val="595959" w:themeColor="text1" w:themeTint="A6"/>
          <w:sz w:val="19"/>
          <w:szCs w:val="19"/>
        </w:rPr>
        <w:t xml:space="preserve"> | </w:t>
      </w:r>
      <w:r w:rsidR="00516F95" w:rsidRPr="006E7313">
        <w:rPr>
          <w:color w:val="595959" w:themeColor="text1" w:themeTint="A6"/>
          <w:sz w:val="19"/>
          <w:szCs w:val="19"/>
        </w:rPr>
        <w:t>2</w:t>
      </w:r>
      <w:r>
        <w:rPr>
          <w:color w:val="595959" w:themeColor="text1" w:themeTint="A6"/>
          <w:sz w:val="19"/>
          <w:szCs w:val="19"/>
        </w:rPr>
        <w:t>6</w:t>
      </w:r>
      <w:r w:rsidR="00516F95" w:rsidRPr="006E7313">
        <w:rPr>
          <w:color w:val="595959" w:themeColor="text1" w:themeTint="A6"/>
          <w:sz w:val="19"/>
          <w:szCs w:val="19"/>
        </w:rPr>
        <w:t>0</w:t>
      </w:r>
      <w:r w:rsidR="006E7313">
        <w:rPr>
          <w:color w:val="595959" w:themeColor="text1" w:themeTint="A6"/>
          <w:sz w:val="19"/>
          <w:szCs w:val="19"/>
        </w:rPr>
        <w:t xml:space="preserve"> S.</w:t>
      </w:r>
      <w:r w:rsidR="00E61B4D" w:rsidRPr="006E7313">
        <w:rPr>
          <w:color w:val="595959" w:themeColor="text1" w:themeTint="A6"/>
          <w:sz w:val="19"/>
          <w:szCs w:val="19"/>
        </w:rPr>
        <w:t xml:space="preserve"> | </w:t>
      </w:r>
      <w:r w:rsidR="00516F95" w:rsidRPr="006E7313">
        <w:rPr>
          <w:color w:val="595959" w:themeColor="text1" w:themeTint="A6"/>
          <w:sz w:val="19"/>
          <w:szCs w:val="19"/>
        </w:rPr>
        <w:t>22</w:t>
      </w:r>
      <w:r w:rsidR="009677EB" w:rsidRPr="006E7313">
        <w:rPr>
          <w:color w:val="595959" w:themeColor="text1" w:themeTint="A6"/>
          <w:sz w:val="19"/>
          <w:szCs w:val="19"/>
        </w:rPr>
        <w:t>,</w:t>
      </w:r>
      <w:r w:rsidR="00516F95" w:rsidRPr="006E7313">
        <w:rPr>
          <w:color w:val="595959" w:themeColor="text1" w:themeTint="A6"/>
          <w:sz w:val="19"/>
          <w:szCs w:val="19"/>
        </w:rPr>
        <w:t>00</w:t>
      </w:r>
      <w:r w:rsidR="009677EB" w:rsidRPr="006E7313">
        <w:rPr>
          <w:color w:val="595959" w:themeColor="text1" w:themeTint="A6"/>
          <w:sz w:val="19"/>
          <w:szCs w:val="19"/>
        </w:rPr>
        <w:t xml:space="preserve"> </w:t>
      </w:r>
      <w:r w:rsidR="00661A11" w:rsidRPr="006E7313">
        <w:rPr>
          <w:color w:val="595959" w:themeColor="text1" w:themeTint="A6"/>
          <w:sz w:val="19"/>
          <w:szCs w:val="19"/>
        </w:rPr>
        <w:t>€</w:t>
      </w:r>
      <w:r w:rsidR="00652688" w:rsidRPr="006E7313">
        <w:rPr>
          <w:color w:val="595959" w:themeColor="text1" w:themeTint="A6"/>
          <w:sz w:val="19"/>
          <w:szCs w:val="19"/>
        </w:rPr>
        <w:t xml:space="preserve"> | </w:t>
      </w:r>
      <w:r w:rsidR="00661A11" w:rsidRPr="006E7313">
        <w:rPr>
          <w:color w:val="595959" w:themeColor="text1" w:themeTint="A6"/>
          <w:sz w:val="19"/>
          <w:szCs w:val="19"/>
        </w:rPr>
        <w:t xml:space="preserve">ISBN </w:t>
      </w:r>
      <w:r w:rsidR="009677EB" w:rsidRPr="006E7313">
        <w:rPr>
          <w:color w:val="595959" w:themeColor="text1" w:themeTint="A6"/>
          <w:sz w:val="19"/>
          <w:szCs w:val="19"/>
        </w:rPr>
        <w:t>978-3-99060-</w:t>
      </w:r>
      <w:r w:rsidR="00A3004C" w:rsidRPr="006E7313">
        <w:rPr>
          <w:color w:val="595959" w:themeColor="text1" w:themeTint="A6"/>
          <w:sz w:val="19"/>
          <w:szCs w:val="19"/>
        </w:rPr>
        <w:t>1</w:t>
      </w:r>
      <w:r w:rsidR="00516F95" w:rsidRPr="006E7313">
        <w:rPr>
          <w:color w:val="595959" w:themeColor="text1" w:themeTint="A6"/>
          <w:sz w:val="19"/>
          <w:szCs w:val="19"/>
        </w:rPr>
        <w:t>5</w:t>
      </w:r>
      <w:r>
        <w:rPr>
          <w:color w:val="595959" w:themeColor="text1" w:themeTint="A6"/>
          <w:sz w:val="19"/>
          <w:szCs w:val="19"/>
        </w:rPr>
        <w:t>4</w:t>
      </w:r>
      <w:r w:rsidR="009677EB" w:rsidRPr="006E7313">
        <w:rPr>
          <w:color w:val="595959" w:themeColor="text1" w:themeTint="A6"/>
          <w:sz w:val="19"/>
          <w:szCs w:val="19"/>
        </w:rPr>
        <w:t>-</w:t>
      </w:r>
      <w:r>
        <w:rPr>
          <w:color w:val="595959" w:themeColor="text1" w:themeTint="A6"/>
          <w:sz w:val="19"/>
          <w:szCs w:val="19"/>
        </w:rPr>
        <w:t>9</w:t>
      </w:r>
    </w:p>
    <w:p w14:paraId="23FCAB67" w14:textId="1E541B57" w:rsidR="00661A11" w:rsidRDefault="00524E30" w:rsidP="00661A11">
      <w:pPr>
        <w:pStyle w:val="KeinLeerraum"/>
        <w:rPr>
          <w:color w:val="595959" w:themeColor="text1" w:themeTint="A6"/>
          <w:sz w:val="19"/>
          <w:szCs w:val="19"/>
        </w:rPr>
      </w:pPr>
      <w:r w:rsidRPr="006E7313">
        <w:rPr>
          <w:color w:val="595959" w:themeColor="text1" w:themeTint="A6"/>
          <w:sz w:val="19"/>
          <w:szCs w:val="19"/>
        </w:rPr>
        <w:t>Ersch</w:t>
      </w:r>
      <w:r w:rsidR="00516F95" w:rsidRPr="006E7313">
        <w:rPr>
          <w:color w:val="595959" w:themeColor="text1" w:themeTint="A6"/>
          <w:sz w:val="19"/>
          <w:szCs w:val="19"/>
        </w:rPr>
        <w:t xml:space="preserve">eint am </w:t>
      </w:r>
      <w:r w:rsidR="00F70D9D">
        <w:rPr>
          <w:color w:val="595959" w:themeColor="text1" w:themeTint="A6"/>
          <w:sz w:val="19"/>
          <w:szCs w:val="19"/>
        </w:rPr>
        <w:t>24</w:t>
      </w:r>
      <w:r w:rsidR="00516F95" w:rsidRPr="006E7313">
        <w:rPr>
          <w:color w:val="595959" w:themeColor="text1" w:themeTint="A6"/>
          <w:sz w:val="19"/>
          <w:szCs w:val="19"/>
        </w:rPr>
        <w:t>.2</w:t>
      </w:r>
      <w:r w:rsidR="007B5100" w:rsidRPr="006E7313">
        <w:rPr>
          <w:color w:val="595959" w:themeColor="text1" w:themeTint="A6"/>
          <w:sz w:val="19"/>
          <w:szCs w:val="19"/>
        </w:rPr>
        <w:t>.2020</w:t>
      </w:r>
    </w:p>
    <w:p w14:paraId="3E53658C" w14:textId="77777777" w:rsidR="0029762C" w:rsidRPr="006E7313" w:rsidRDefault="0029762C" w:rsidP="00661A11">
      <w:pPr>
        <w:pStyle w:val="KeinLeerraum"/>
        <w:rPr>
          <w:color w:val="595959" w:themeColor="text1" w:themeTint="A6"/>
          <w:sz w:val="19"/>
          <w:szCs w:val="19"/>
        </w:rPr>
      </w:pPr>
    </w:p>
    <w:p w14:paraId="4FEA5254" w14:textId="77777777" w:rsidR="007B5100" w:rsidRPr="006E7313" w:rsidRDefault="007B5100" w:rsidP="00661A11">
      <w:pPr>
        <w:pStyle w:val="KeinLeerraum"/>
        <w:rPr>
          <w:color w:val="595959" w:themeColor="text1" w:themeTint="A6"/>
          <w:sz w:val="19"/>
          <w:szCs w:val="19"/>
        </w:rPr>
      </w:pPr>
    </w:p>
    <w:p w14:paraId="6AFC251F" w14:textId="662905C1" w:rsidR="00773B63" w:rsidRDefault="00773B63" w:rsidP="00773B63"/>
    <w:p w14:paraId="4ECEA1BE" w14:textId="77777777" w:rsidR="00773B63" w:rsidRPr="00773B63" w:rsidRDefault="00773B63" w:rsidP="00773B63"/>
    <w:p w14:paraId="09982362" w14:textId="0D83D322" w:rsidR="00CA580A" w:rsidRPr="006E7313" w:rsidRDefault="00BF653D" w:rsidP="00CA580A">
      <w:pPr>
        <w:pStyle w:val="berschrift5"/>
        <w:rPr>
          <w:rFonts w:cs="Calibri"/>
          <w:color w:val="1F3864" w:themeColor="accent1" w:themeShade="80"/>
          <w:sz w:val="19"/>
          <w:szCs w:val="19"/>
        </w:rPr>
      </w:pPr>
      <w:r w:rsidRPr="006E7313">
        <w:rPr>
          <w:color w:val="1F3864" w:themeColor="accent1" w:themeShade="80"/>
          <w:sz w:val="19"/>
          <w:szCs w:val="19"/>
        </w:rPr>
        <w:t>Presserückfragen</w:t>
      </w:r>
      <w:r w:rsidR="007748EF" w:rsidRPr="006E7313">
        <w:rPr>
          <w:color w:val="1F3864" w:themeColor="accent1" w:themeShade="80"/>
          <w:sz w:val="19"/>
          <w:szCs w:val="19"/>
        </w:rPr>
        <w:t xml:space="preserve">, </w:t>
      </w:r>
      <w:r w:rsidRPr="006E7313">
        <w:rPr>
          <w:color w:val="1F3864" w:themeColor="accent1" w:themeShade="80"/>
          <w:sz w:val="19"/>
          <w:szCs w:val="19"/>
        </w:rPr>
        <w:t>Rezensionsexemplare</w:t>
      </w:r>
    </w:p>
    <w:p w14:paraId="0F30E0E0" w14:textId="100ACE47" w:rsidR="00BF653D" w:rsidRPr="006E7313" w:rsidRDefault="00BF653D" w:rsidP="00661A11">
      <w:pPr>
        <w:pStyle w:val="KeinLeerraum"/>
        <w:rPr>
          <w:rFonts w:cs="Calibri"/>
          <w:color w:val="1F3864" w:themeColor="accent1" w:themeShade="80"/>
          <w:sz w:val="19"/>
          <w:szCs w:val="19"/>
        </w:rPr>
      </w:pPr>
      <w:r w:rsidRPr="006E7313">
        <w:rPr>
          <w:rFonts w:cs="Calibri"/>
          <w:color w:val="1F3864" w:themeColor="accent1" w:themeShade="80"/>
          <w:sz w:val="19"/>
          <w:szCs w:val="19"/>
        </w:rPr>
        <w:t>Mag. Maria Schlager-Krüger</w:t>
      </w:r>
    </w:p>
    <w:p w14:paraId="612FAFDD" w14:textId="77777777" w:rsidR="00C3018C" w:rsidRPr="006E7313" w:rsidRDefault="00BF653D" w:rsidP="00661A11">
      <w:pPr>
        <w:pStyle w:val="KeinLeerraum"/>
        <w:rPr>
          <w:color w:val="1F3864" w:themeColor="accent1" w:themeShade="80"/>
          <w:sz w:val="19"/>
          <w:szCs w:val="19"/>
        </w:rPr>
      </w:pPr>
      <w:r w:rsidRPr="006E7313">
        <w:rPr>
          <w:color w:val="1F3864" w:themeColor="accent1" w:themeShade="80"/>
          <w:sz w:val="19"/>
          <w:szCs w:val="19"/>
        </w:rPr>
        <w:t xml:space="preserve">Goldegg Verlag GmbH </w:t>
      </w:r>
      <w:r w:rsidRPr="006E7313">
        <w:rPr>
          <w:color w:val="1F3864" w:themeColor="accent1" w:themeShade="80"/>
          <w:sz w:val="19"/>
          <w:szCs w:val="19"/>
        </w:rPr>
        <w:br/>
        <w:t>Mommsengasse 4</w:t>
      </w:r>
      <w:r w:rsidR="008C2E8C" w:rsidRPr="006E7313">
        <w:rPr>
          <w:color w:val="1F3864" w:themeColor="accent1" w:themeShade="80"/>
          <w:sz w:val="19"/>
          <w:szCs w:val="19"/>
        </w:rPr>
        <w:t xml:space="preserve">, </w:t>
      </w:r>
      <w:r w:rsidRPr="006E7313">
        <w:rPr>
          <w:color w:val="1F3864" w:themeColor="accent1" w:themeShade="80"/>
          <w:sz w:val="19"/>
          <w:szCs w:val="19"/>
        </w:rPr>
        <w:t>A-1040 Wien</w:t>
      </w:r>
    </w:p>
    <w:p w14:paraId="7D7A9DDA" w14:textId="77777777" w:rsidR="00C3018C" w:rsidRPr="006E7313" w:rsidRDefault="00BF653D" w:rsidP="00661A11">
      <w:pPr>
        <w:pStyle w:val="KeinLeerraum"/>
        <w:rPr>
          <w:color w:val="1F3864" w:themeColor="accent1" w:themeShade="80"/>
          <w:sz w:val="19"/>
          <w:szCs w:val="19"/>
        </w:rPr>
      </w:pPr>
      <w:r w:rsidRPr="006E7313">
        <w:rPr>
          <w:color w:val="1F3864" w:themeColor="accent1" w:themeShade="80"/>
          <w:sz w:val="19"/>
          <w:szCs w:val="19"/>
        </w:rPr>
        <w:t>Friedrichstraße 191</w:t>
      </w:r>
      <w:r w:rsidR="008C2E8C" w:rsidRPr="006E7313">
        <w:rPr>
          <w:color w:val="1F3864" w:themeColor="accent1" w:themeShade="80"/>
          <w:sz w:val="19"/>
          <w:szCs w:val="19"/>
        </w:rPr>
        <w:t xml:space="preserve">, </w:t>
      </w:r>
      <w:r w:rsidRPr="006E7313">
        <w:rPr>
          <w:color w:val="1F3864" w:themeColor="accent1" w:themeShade="80"/>
          <w:sz w:val="19"/>
          <w:szCs w:val="19"/>
        </w:rPr>
        <w:t>D-10117 Berlin</w:t>
      </w:r>
      <w:r w:rsidRPr="006E7313">
        <w:rPr>
          <w:color w:val="1F3864" w:themeColor="accent1" w:themeShade="80"/>
          <w:sz w:val="19"/>
          <w:szCs w:val="19"/>
        </w:rPr>
        <w:br/>
      </w:r>
      <w:r w:rsidR="00C2405F" w:rsidRPr="006E7313">
        <w:rPr>
          <w:color w:val="1F3864" w:themeColor="accent1" w:themeShade="80"/>
          <w:sz w:val="19"/>
          <w:szCs w:val="19"/>
        </w:rPr>
        <w:t>F</w:t>
      </w:r>
      <w:r w:rsidRPr="006E7313">
        <w:rPr>
          <w:color w:val="1F3864" w:themeColor="accent1" w:themeShade="80"/>
          <w:sz w:val="19"/>
          <w:szCs w:val="19"/>
        </w:rPr>
        <w:t xml:space="preserve"> +43 1 505 43 76-46</w:t>
      </w:r>
    </w:p>
    <w:p w14:paraId="6406BBF7" w14:textId="77777777" w:rsidR="00BF653D" w:rsidRPr="006E7313" w:rsidRDefault="00BF653D" w:rsidP="00661A11">
      <w:pPr>
        <w:pStyle w:val="KeinLeerraum"/>
        <w:rPr>
          <w:color w:val="1F3864" w:themeColor="accent1" w:themeShade="80"/>
          <w:sz w:val="19"/>
          <w:szCs w:val="19"/>
        </w:rPr>
      </w:pPr>
      <w:r w:rsidRPr="006E7313">
        <w:rPr>
          <w:color w:val="1F3864" w:themeColor="accent1" w:themeShade="80"/>
          <w:sz w:val="19"/>
          <w:szCs w:val="19"/>
        </w:rPr>
        <w:t>M +43 699 14404446</w:t>
      </w:r>
    </w:p>
    <w:p w14:paraId="7165D1A9" w14:textId="171857F1" w:rsidR="00C3018C" w:rsidRPr="006E7313" w:rsidRDefault="00BC6EB8" w:rsidP="00661A11">
      <w:pPr>
        <w:pStyle w:val="KeinLeerraum"/>
        <w:rPr>
          <w:color w:val="1F3864" w:themeColor="accent1" w:themeShade="80"/>
          <w:sz w:val="19"/>
          <w:szCs w:val="19"/>
        </w:rPr>
      </w:pPr>
      <w:hyperlink r:id="rId9" w:history="1">
        <w:r w:rsidR="002E7134" w:rsidRPr="006E7313">
          <w:rPr>
            <w:rStyle w:val="Hyperlink"/>
            <w:rFonts w:cs="Calibri"/>
            <w:color w:val="1F3864" w:themeColor="accent1" w:themeShade="80"/>
            <w:sz w:val="19"/>
            <w:szCs w:val="19"/>
          </w:rPr>
          <w:t>maria.schlager@goldegg-verlag.com</w:t>
        </w:r>
      </w:hyperlink>
    </w:p>
    <w:p w14:paraId="6A2945EA" w14:textId="77777777" w:rsidR="00814A8E" w:rsidRPr="006E7313" w:rsidRDefault="00BC6EB8" w:rsidP="00661A11">
      <w:pPr>
        <w:pStyle w:val="KeinLeerraum"/>
        <w:rPr>
          <w:color w:val="1F3864" w:themeColor="accent1" w:themeShade="80"/>
          <w:sz w:val="19"/>
          <w:szCs w:val="19"/>
        </w:rPr>
      </w:pPr>
      <w:hyperlink r:id="rId10" w:history="1">
        <w:r w:rsidR="001F4939" w:rsidRPr="006E7313">
          <w:rPr>
            <w:rStyle w:val="Hyperlink"/>
            <w:rFonts w:cs="Calibri"/>
            <w:color w:val="1F3864" w:themeColor="accent1" w:themeShade="80"/>
            <w:sz w:val="19"/>
            <w:szCs w:val="19"/>
          </w:rPr>
          <w:t>www.goldegg.verlag.com</w:t>
        </w:r>
      </w:hyperlink>
      <w:r w:rsidR="00BF653D" w:rsidRPr="006E7313">
        <w:rPr>
          <w:color w:val="1F3864" w:themeColor="accent1" w:themeShade="80"/>
          <w:sz w:val="19"/>
          <w:szCs w:val="19"/>
        </w:rPr>
        <w:t xml:space="preserve"> </w:t>
      </w:r>
    </w:p>
    <w:sectPr w:rsidR="00814A8E" w:rsidRPr="006E7313" w:rsidSect="00836B75">
      <w:pgSz w:w="11906" w:h="16838"/>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FoundrySans-Normal">
    <w:altName w:val="Arial"/>
    <w:panose1 w:val="00000000000000000000"/>
    <w:charset w:val="00"/>
    <w:family w:val="swiss"/>
    <w:notTrueType/>
    <w:pitch w:val="variable"/>
    <w:sig w:usb0="00000001" w:usb1="00000000" w:usb2="00000000" w:usb3="00000000" w:csb0="00000009" w:csb1="00000000"/>
  </w:font>
  <w:font w:name="FoundrySans-Italic">
    <w:altName w:val="Arial"/>
    <w:panose1 w:val="00000000000000000000"/>
    <w:charset w:val="00"/>
    <w:family w:val="swiss"/>
    <w:notTrueType/>
    <w:pitch w:val="variable"/>
    <w:sig w:usb0="00000081" w:usb1="00000000" w:usb2="00000000" w:usb3="00000000" w:csb0="00000009" w:csb1="00000000"/>
  </w:font>
  <w:font w:name="Panton SemiBold">
    <w:panose1 w:val="00000000000000000000"/>
    <w:charset w:val="00"/>
    <w:family w:val="modern"/>
    <w:notTrueType/>
    <w:pitch w:val="variable"/>
    <w:sig w:usb0="00000207" w:usb1="00000001" w:usb2="00000000" w:usb3="00000000" w:csb0="00000097" w:csb1="00000000"/>
  </w:font>
  <w:font w:name="Arial">
    <w:panose1 w:val="020B0604020202020204"/>
    <w:charset w:val="00"/>
    <w:family w:val="swiss"/>
    <w:pitch w:val="variable"/>
    <w:sig w:usb0="E0002AFF" w:usb1="C0007843" w:usb2="00000009" w:usb3="00000000" w:csb0="000001FF" w:csb1="00000000"/>
  </w:font>
  <w:font w:name="Sabon-RomanOsF">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8D0935"/>
    <w:multiLevelType w:val="hybridMultilevel"/>
    <w:tmpl w:val="B1B4B1F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808"/>
    <w:rsid w:val="00007733"/>
    <w:rsid w:val="000077D5"/>
    <w:rsid w:val="000231F0"/>
    <w:rsid w:val="0002594E"/>
    <w:rsid w:val="00036464"/>
    <w:rsid w:val="00041A0E"/>
    <w:rsid w:val="000428F4"/>
    <w:rsid w:val="00044E65"/>
    <w:rsid w:val="00051EFB"/>
    <w:rsid w:val="0005265B"/>
    <w:rsid w:val="00052FF6"/>
    <w:rsid w:val="0007359F"/>
    <w:rsid w:val="00073653"/>
    <w:rsid w:val="00075269"/>
    <w:rsid w:val="000865CA"/>
    <w:rsid w:val="00086C21"/>
    <w:rsid w:val="00097D88"/>
    <w:rsid w:val="000A2A57"/>
    <w:rsid w:val="000A5FA8"/>
    <w:rsid w:val="000B33E1"/>
    <w:rsid w:val="000B5606"/>
    <w:rsid w:val="000C1185"/>
    <w:rsid w:val="000C489C"/>
    <w:rsid w:val="000C4EE0"/>
    <w:rsid w:val="000C5369"/>
    <w:rsid w:val="000D06CF"/>
    <w:rsid w:val="000D32EA"/>
    <w:rsid w:val="000D51AA"/>
    <w:rsid w:val="000E3400"/>
    <w:rsid w:val="000E6C30"/>
    <w:rsid w:val="000F17C2"/>
    <w:rsid w:val="000F1FA5"/>
    <w:rsid w:val="000F4980"/>
    <w:rsid w:val="000F728C"/>
    <w:rsid w:val="000F7BE2"/>
    <w:rsid w:val="0011536E"/>
    <w:rsid w:val="0012120E"/>
    <w:rsid w:val="00125AA4"/>
    <w:rsid w:val="001274D3"/>
    <w:rsid w:val="0015091B"/>
    <w:rsid w:val="00153086"/>
    <w:rsid w:val="00157F08"/>
    <w:rsid w:val="00160873"/>
    <w:rsid w:val="00161D00"/>
    <w:rsid w:val="00162268"/>
    <w:rsid w:val="00166E50"/>
    <w:rsid w:val="0017171E"/>
    <w:rsid w:val="00171A79"/>
    <w:rsid w:val="00176D83"/>
    <w:rsid w:val="001773CD"/>
    <w:rsid w:val="00182C8C"/>
    <w:rsid w:val="00192456"/>
    <w:rsid w:val="0019602B"/>
    <w:rsid w:val="001A1FAD"/>
    <w:rsid w:val="001A343C"/>
    <w:rsid w:val="001A3F8A"/>
    <w:rsid w:val="001A4237"/>
    <w:rsid w:val="001A4F39"/>
    <w:rsid w:val="001B02A4"/>
    <w:rsid w:val="001B1600"/>
    <w:rsid w:val="001B6EA1"/>
    <w:rsid w:val="001B774B"/>
    <w:rsid w:val="001C1FA7"/>
    <w:rsid w:val="001D053B"/>
    <w:rsid w:val="001D3270"/>
    <w:rsid w:val="001D4AFA"/>
    <w:rsid w:val="001D4B0E"/>
    <w:rsid w:val="001E5B96"/>
    <w:rsid w:val="001E6708"/>
    <w:rsid w:val="001F0903"/>
    <w:rsid w:val="001F4939"/>
    <w:rsid w:val="001F52E5"/>
    <w:rsid w:val="00200465"/>
    <w:rsid w:val="00200FB2"/>
    <w:rsid w:val="00205C8D"/>
    <w:rsid w:val="00212A0C"/>
    <w:rsid w:val="00212F1D"/>
    <w:rsid w:val="0021355F"/>
    <w:rsid w:val="002178D9"/>
    <w:rsid w:val="00220217"/>
    <w:rsid w:val="002258D1"/>
    <w:rsid w:val="00231272"/>
    <w:rsid w:val="0023223D"/>
    <w:rsid w:val="00241B1F"/>
    <w:rsid w:val="002429E7"/>
    <w:rsid w:val="002451A8"/>
    <w:rsid w:val="00246B69"/>
    <w:rsid w:val="002510D6"/>
    <w:rsid w:val="00251C66"/>
    <w:rsid w:val="0026237B"/>
    <w:rsid w:val="00263817"/>
    <w:rsid w:val="00270441"/>
    <w:rsid w:val="00280FD6"/>
    <w:rsid w:val="00285B6A"/>
    <w:rsid w:val="0029641C"/>
    <w:rsid w:val="002972B0"/>
    <w:rsid w:val="0029762C"/>
    <w:rsid w:val="002A0F9E"/>
    <w:rsid w:val="002A2A58"/>
    <w:rsid w:val="002A5AFD"/>
    <w:rsid w:val="002A6CB9"/>
    <w:rsid w:val="002B3B14"/>
    <w:rsid w:val="002B42B0"/>
    <w:rsid w:val="002C08B2"/>
    <w:rsid w:val="002C2B97"/>
    <w:rsid w:val="002D02E3"/>
    <w:rsid w:val="002D5D90"/>
    <w:rsid w:val="002E4A51"/>
    <w:rsid w:val="002E569B"/>
    <w:rsid w:val="002E628E"/>
    <w:rsid w:val="002E7134"/>
    <w:rsid w:val="003039DD"/>
    <w:rsid w:val="00304166"/>
    <w:rsid w:val="0031087E"/>
    <w:rsid w:val="00311782"/>
    <w:rsid w:val="00311D0C"/>
    <w:rsid w:val="00311F0C"/>
    <w:rsid w:val="003148D9"/>
    <w:rsid w:val="0031696E"/>
    <w:rsid w:val="003202C1"/>
    <w:rsid w:val="003375AA"/>
    <w:rsid w:val="00342CD8"/>
    <w:rsid w:val="00343D29"/>
    <w:rsid w:val="003454D4"/>
    <w:rsid w:val="00354C49"/>
    <w:rsid w:val="00355FB8"/>
    <w:rsid w:val="00361D0E"/>
    <w:rsid w:val="003647BE"/>
    <w:rsid w:val="003766AF"/>
    <w:rsid w:val="003772B0"/>
    <w:rsid w:val="00381EC7"/>
    <w:rsid w:val="003832E4"/>
    <w:rsid w:val="00390BA1"/>
    <w:rsid w:val="00392592"/>
    <w:rsid w:val="00392AF2"/>
    <w:rsid w:val="003937B7"/>
    <w:rsid w:val="003965F2"/>
    <w:rsid w:val="003A51C6"/>
    <w:rsid w:val="003A75A3"/>
    <w:rsid w:val="003B10BF"/>
    <w:rsid w:val="003B1DB2"/>
    <w:rsid w:val="003B3771"/>
    <w:rsid w:val="003B3861"/>
    <w:rsid w:val="003B4EB7"/>
    <w:rsid w:val="003C0FD8"/>
    <w:rsid w:val="003C403F"/>
    <w:rsid w:val="003C681E"/>
    <w:rsid w:val="003C73F5"/>
    <w:rsid w:val="003C75B5"/>
    <w:rsid w:val="003D3267"/>
    <w:rsid w:val="003E111D"/>
    <w:rsid w:val="003E1275"/>
    <w:rsid w:val="003E29C2"/>
    <w:rsid w:val="003E3863"/>
    <w:rsid w:val="003F106E"/>
    <w:rsid w:val="003F30A1"/>
    <w:rsid w:val="003F59FF"/>
    <w:rsid w:val="00402B11"/>
    <w:rsid w:val="00403371"/>
    <w:rsid w:val="00413310"/>
    <w:rsid w:val="00417F59"/>
    <w:rsid w:val="00420981"/>
    <w:rsid w:val="0042274D"/>
    <w:rsid w:val="00423655"/>
    <w:rsid w:val="0042453B"/>
    <w:rsid w:val="00424982"/>
    <w:rsid w:val="00424F2C"/>
    <w:rsid w:val="00427B6A"/>
    <w:rsid w:val="00436887"/>
    <w:rsid w:val="00445B53"/>
    <w:rsid w:val="004507AF"/>
    <w:rsid w:val="00456ED6"/>
    <w:rsid w:val="004630D8"/>
    <w:rsid w:val="00463F8A"/>
    <w:rsid w:val="0047037C"/>
    <w:rsid w:val="00475AB9"/>
    <w:rsid w:val="00483321"/>
    <w:rsid w:val="00486C3A"/>
    <w:rsid w:val="004874E4"/>
    <w:rsid w:val="004879F2"/>
    <w:rsid w:val="00491FDD"/>
    <w:rsid w:val="004A7AE7"/>
    <w:rsid w:val="004B1957"/>
    <w:rsid w:val="004B794A"/>
    <w:rsid w:val="004D02F4"/>
    <w:rsid w:val="004D2808"/>
    <w:rsid w:val="004D3085"/>
    <w:rsid w:val="004D5830"/>
    <w:rsid w:val="004D5BDF"/>
    <w:rsid w:val="004E3798"/>
    <w:rsid w:val="004E3995"/>
    <w:rsid w:val="004E7515"/>
    <w:rsid w:val="004E785D"/>
    <w:rsid w:val="004F24EA"/>
    <w:rsid w:val="004F3521"/>
    <w:rsid w:val="004F42F6"/>
    <w:rsid w:val="004F5D3E"/>
    <w:rsid w:val="005142C1"/>
    <w:rsid w:val="005144C3"/>
    <w:rsid w:val="00516AF9"/>
    <w:rsid w:val="00516F95"/>
    <w:rsid w:val="00517004"/>
    <w:rsid w:val="0052046A"/>
    <w:rsid w:val="005227E9"/>
    <w:rsid w:val="00524E30"/>
    <w:rsid w:val="005266F1"/>
    <w:rsid w:val="00526F6F"/>
    <w:rsid w:val="00530D0E"/>
    <w:rsid w:val="0053372A"/>
    <w:rsid w:val="0053543A"/>
    <w:rsid w:val="00553C6F"/>
    <w:rsid w:val="005563D9"/>
    <w:rsid w:val="005574F5"/>
    <w:rsid w:val="0056409D"/>
    <w:rsid w:val="00565560"/>
    <w:rsid w:val="00567412"/>
    <w:rsid w:val="00577915"/>
    <w:rsid w:val="00586F90"/>
    <w:rsid w:val="005901D1"/>
    <w:rsid w:val="005901E1"/>
    <w:rsid w:val="00597A08"/>
    <w:rsid w:val="005A3064"/>
    <w:rsid w:val="005A3352"/>
    <w:rsid w:val="005A4394"/>
    <w:rsid w:val="005B21F9"/>
    <w:rsid w:val="005B38E5"/>
    <w:rsid w:val="005B62B0"/>
    <w:rsid w:val="005C47C1"/>
    <w:rsid w:val="005D2E60"/>
    <w:rsid w:val="005D5CAF"/>
    <w:rsid w:val="005E5CA7"/>
    <w:rsid w:val="005F73BC"/>
    <w:rsid w:val="006037D8"/>
    <w:rsid w:val="00604ED0"/>
    <w:rsid w:val="006055A6"/>
    <w:rsid w:val="0061639F"/>
    <w:rsid w:val="006269BC"/>
    <w:rsid w:val="00626EF1"/>
    <w:rsid w:val="0063213C"/>
    <w:rsid w:val="00632A80"/>
    <w:rsid w:val="00632C1A"/>
    <w:rsid w:val="00634ED3"/>
    <w:rsid w:val="00635668"/>
    <w:rsid w:val="00636A04"/>
    <w:rsid w:val="00636C4F"/>
    <w:rsid w:val="00641514"/>
    <w:rsid w:val="00651ABD"/>
    <w:rsid w:val="00652688"/>
    <w:rsid w:val="0066199C"/>
    <w:rsid w:val="00661A11"/>
    <w:rsid w:val="006774AF"/>
    <w:rsid w:val="00677BB2"/>
    <w:rsid w:val="00684665"/>
    <w:rsid w:val="00685208"/>
    <w:rsid w:val="00685995"/>
    <w:rsid w:val="00691DA8"/>
    <w:rsid w:val="00696D00"/>
    <w:rsid w:val="006A1D8F"/>
    <w:rsid w:val="006A3EDB"/>
    <w:rsid w:val="006B08F8"/>
    <w:rsid w:val="006B1D29"/>
    <w:rsid w:val="006B3AEA"/>
    <w:rsid w:val="006B3C59"/>
    <w:rsid w:val="006C716B"/>
    <w:rsid w:val="006D2048"/>
    <w:rsid w:val="006D6257"/>
    <w:rsid w:val="006E3FB9"/>
    <w:rsid w:val="006E5C49"/>
    <w:rsid w:val="006E7313"/>
    <w:rsid w:val="006F0118"/>
    <w:rsid w:val="006F3582"/>
    <w:rsid w:val="006F64FF"/>
    <w:rsid w:val="0070047B"/>
    <w:rsid w:val="00700C5B"/>
    <w:rsid w:val="00704170"/>
    <w:rsid w:val="0070666C"/>
    <w:rsid w:val="00706A42"/>
    <w:rsid w:val="00706C99"/>
    <w:rsid w:val="00714696"/>
    <w:rsid w:val="00716204"/>
    <w:rsid w:val="00716C32"/>
    <w:rsid w:val="00730079"/>
    <w:rsid w:val="00731B0B"/>
    <w:rsid w:val="0073615E"/>
    <w:rsid w:val="00737156"/>
    <w:rsid w:val="00737BBB"/>
    <w:rsid w:val="0074482A"/>
    <w:rsid w:val="007510DA"/>
    <w:rsid w:val="00756C5F"/>
    <w:rsid w:val="007572B4"/>
    <w:rsid w:val="007622FE"/>
    <w:rsid w:val="0076600E"/>
    <w:rsid w:val="007706A7"/>
    <w:rsid w:val="00770C64"/>
    <w:rsid w:val="00770DBC"/>
    <w:rsid w:val="00773ADD"/>
    <w:rsid w:val="00773B63"/>
    <w:rsid w:val="007748EF"/>
    <w:rsid w:val="007764EA"/>
    <w:rsid w:val="007779A1"/>
    <w:rsid w:val="00777B4C"/>
    <w:rsid w:val="00780B76"/>
    <w:rsid w:val="00783FEA"/>
    <w:rsid w:val="007871FF"/>
    <w:rsid w:val="007905AE"/>
    <w:rsid w:val="00791086"/>
    <w:rsid w:val="007913D5"/>
    <w:rsid w:val="00793062"/>
    <w:rsid w:val="00793DFB"/>
    <w:rsid w:val="00794205"/>
    <w:rsid w:val="007970E0"/>
    <w:rsid w:val="007A525F"/>
    <w:rsid w:val="007B08F1"/>
    <w:rsid w:val="007B1A86"/>
    <w:rsid w:val="007B27AB"/>
    <w:rsid w:val="007B3AEA"/>
    <w:rsid w:val="007B5100"/>
    <w:rsid w:val="007B77AC"/>
    <w:rsid w:val="007B79AD"/>
    <w:rsid w:val="007B7F65"/>
    <w:rsid w:val="007C4188"/>
    <w:rsid w:val="007D5CED"/>
    <w:rsid w:val="007D5D6C"/>
    <w:rsid w:val="007E08FF"/>
    <w:rsid w:val="007E5E8C"/>
    <w:rsid w:val="007F0988"/>
    <w:rsid w:val="00802165"/>
    <w:rsid w:val="00802C13"/>
    <w:rsid w:val="008077CF"/>
    <w:rsid w:val="008134EF"/>
    <w:rsid w:val="00813EB0"/>
    <w:rsid w:val="00814A8E"/>
    <w:rsid w:val="0081636D"/>
    <w:rsid w:val="00816D8C"/>
    <w:rsid w:val="00816DFB"/>
    <w:rsid w:val="0082158F"/>
    <w:rsid w:val="00822E83"/>
    <w:rsid w:val="00823CAF"/>
    <w:rsid w:val="008354BA"/>
    <w:rsid w:val="00836B75"/>
    <w:rsid w:val="00837F0C"/>
    <w:rsid w:val="00837F27"/>
    <w:rsid w:val="00840790"/>
    <w:rsid w:val="008422CD"/>
    <w:rsid w:val="008427F6"/>
    <w:rsid w:val="00845ABA"/>
    <w:rsid w:val="00850E32"/>
    <w:rsid w:val="0085457A"/>
    <w:rsid w:val="00854E83"/>
    <w:rsid w:val="008553E1"/>
    <w:rsid w:val="008569EF"/>
    <w:rsid w:val="00860759"/>
    <w:rsid w:val="00875809"/>
    <w:rsid w:val="00877598"/>
    <w:rsid w:val="008847E1"/>
    <w:rsid w:val="008858A0"/>
    <w:rsid w:val="0088796D"/>
    <w:rsid w:val="008A0B8D"/>
    <w:rsid w:val="008A4D79"/>
    <w:rsid w:val="008A6A73"/>
    <w:rsid w:val="008A7293"/>
    <w:rsid w:val="008C0510"/>
    <w:rsid w:val="008C2E8C"/>
    <w:rsid w:val="008C39C7"/>
    <w:rsid w:val="008D3440"/>
    <w:rsid w:val="008D6A4C"/>
    <w:rsid w:val="008E0E63"/>
    <w:rsid w:val="008E1A79"/>
    <w:rsid w:val="008E1D0F"/>
    <w:rsid w:val="008F0A0D"/>
    <w:rsid w:val="008F1193"/>
    <w:rsid w:val="008F312D"/>
    <w:rsid w:val="008F6CE2"/>
    <w:rsid w:val="00901728"/>
    <w:rsid w:val="0090207F"/>
    <w:rsid w:val="00904A35"/>
    <w:rsid w:val="00906041"/>
    <w:rsid w:val="009113E9"/>
    <w:rsid w:val="009160A5"/>
    <w:rsid w:val="009173E5"/>
    <w:rsid w:val="00921992"/>
    <w:rsid w:val="00927E8E"/>
    <w:rsid w:val="00932056"/>
    <w:rsid w:val="00937CE8"/>
    <w:rsid w:val="0094128F"/>
    <w:rsid w:val="009420E9"/>
    <w:rsid w:val="00944963"/>
    <w:rsid w:val="00946BE6"/>
    <w:rsid w:val="009508E7"/>
    <w:rsid w:val="00953FCA"/>
    <w:rsid w:val="009542EC"/>
    <w:rsid w:val="00957976"/>
    <w:rsid w:val="00962491"/>
    <w:rsid w:val="009642F5"/>
    <w:rsid w:val="009643EE"/>
    <w:rsid w:val="009671B1"/>
    <w:rsid w:val="009677EB"/>
    <w:rsid w:val="00974982"/>
    <w:rsid w:val="00976AE9"/>
    <w:rsid w:val="0098009A"/>
    <w:rsid w:val="0098028B"/>
    <w:rsid w:val="00982930"/>
    <w:rsid w:val="0098552B"/>
    <w:rsid w:val="00986217"/>
    <w:rsid w:val="00991730"/>
    <w:rsid w:val="009A5FDA"/>
    <w:rsid w:val="009A6DE9"/>
    <w:rsid w:val="009B4D52"/>
    <w:rsid w:val="009B6433"/>
    <w:rsid w:val="009B6AA2"/>
    <w:rsid w:val="009C062E"/>
    <w:rsid w:val="009C25D7"/>
    <w:rsid w:val="009C269B"/>
    <w:rsid w:val="009C597F"/>
    <w:rsid w:val="009C628C"/>
    <w:rsid w:val="009D5B75"/>
    <w:rsid w:val="009E4587"/>
    <w:rsid w:val="009F038C"/>
    <w:rsid w:val="009F24C8"/>
    <w:rsid w:val="009F3273"/>
    <w:rsid w:val="00A026DC"/>
    <w:rsid w:val="00A032B8"/>
    <w:rsid w:val="00A03767"/>
    <w:rsid w:val="00A0396C"/>
    <w:rsid w:val="00A05822"/>
    <w:rsid w:val="00A05CBC"/>
    <w:rsid w:val="00A07F94"/>
    <w:rsid w:val="00A1111C"/>
    <w:rsid w:val="00A16823"/>
    <w:rsid w:val="00A172C3"/>
    <w:rsid w:val="00A22854"/>
    <w:rsid w:val="00A25897"/>
    <w:rsid w:val="00A3004C"/>
    <w:rsid w:val="00A30F21"/>
    <w:rsid w:val="00A32BAC"/>
    <w:rsid w:val="00A34C4A"/>
    <w:rsid w:val="00A37305"/>
    <w:rsid w:val="00A43520"/>
    <w:rsid w:val="00A43E36"/>
    <w:rsid w:val="00A520C6"/>
    <w:rsid w:val="00A63185"/>
    <w:rsid w:val="00A632A1"/>
    <w:rsid w:val="00A8473C"/>
    <w:rsid w:val="00A85E40"/>
    <w:rsid w:val="00A87C41"/>
    <w:rsid w:val="00A94DDA"/>
    <w:rsid w:val="00A957C3"/>
    <w:rsid w:val="00AA301F"/>
    <w:rsid w:val="00AA30A6"/>
    <w:rsid w:val="00AA5F29"/>
    <w:rsid w:val="00AA7B07"/>
    <w:rsid w:val="00AB1442"/>
    <w:rsid w:val="00AB4ACA"/>
    <w:rsid w:val="00AC2D42"/>
    <w:rsid w:val="00AC3127"/>
    <w:rsid w:val="00AC3D32"/>
    <w:rsid w:val="00AC4334"/>
    <w:rsid w:val="00AD0DE8"/>
    <w:rsid w:val="00AD1551"/>
    <w:rsid w:val="00AD454B"/>
    <w:rsid w:val="00AD68CE"/>
    <w:rsid w:val="00AD69EE"/>
    <w:rsid w:val="00AE3169"/>
    <w:rsid w:val="00AF14F4"/>
    <w:rsid w:val="00AF27BD"/>
    <w:rsid w:val="00AF5059"/>
    <w:rsid w:val="00AF6834"/>
    <w:rsid w:val="00AF789D"/>
    <w:rsid w:val="00B057DF"/>
    <w:rsid w:val="00B16E67"/>
    <w:rsid w:val="00B1723C"/>
    <w:rsid w:val="00B214D6"/>
    <w:rsid w:val="00B21E95"/>
    <w:rsid w:val="00B27634"/>
    <w:rsid w:val="00B36834"/>
    <w:rsid w:val="00B41A76"/>
    <w:rsid w:val="00B50785"/>
    <w:rsid w:val="00B53DE6"/>
    <w:rsid w:val="00B55FE7"/>
    <w:rsid w:val="00B56DBA"/>
    <w:rsid w:val="00B570F3"/>
    <w:rsid w:val="00B63508"/>
    <w:rsid w:val="00B63ED1"/>
    <w:rsid w:val="00B7255D"/>
    <w:rsid w:val="00B953BA"/>
    <w:rsid w:val="00B95FF2"/>
    <w:rsid w:val="00BA2159"/>
    <w:rsid w:val="00BA7BFD"/>
    <w:rsid w:val="00BB495A"/>
    <w:rsid w:val="00BB4D52"/>
    <w:rsid w:val="00BC5B8D"/>
    <w:rsid w:val="00BC6EB8"/>
    <w:rsid w:val="00BD4ACD"/>
    <w:rsid w:val="00BD4E1D"/>
    <w:rsid w:val="00BE25CE"/>
    <w:rsid w:val="00BE4206"/>
    <w:rsid w:val="00BF1A8C"/>
    <w:rsid w:val="00BF53A2"/>
    <w:rsid w:val="00BF653D"/>
    <w:rsid w:val="00C03819"/>
    <w:rsid w:val="00C05372"/>
    <w:rsid w:val="00C121BC"/>
    <w:rsid w:val="00C14C51"/>
    <w:rsid w:val="00C15AD6"/>
    <w:rsid w:val="00C23FCC"/>
    <w:rsid w:val="00C2405F"/>
    <w:rsid w:val="00C3018C"/>
    <w:rsid w:val="00C30DB9"/>
    <w:rsid w:val="00C33DEB"/>
    <w:rsid w:val="00C45372"/>
    <w:rsid w:val="00C500CB"/>
    <w:rsid w:val="00C501E1"/>
    <w:rsid w:val="00C5348C"/>
    <w:rsid w:val="00C536D4"/>
    <w:rsid w:val="00C5730A"/>
    <w:rsid w:val="00C61BCF"/>
    <w:rsid w:val="00C70E79"/>
    <w:rsid w:val="00C71769"/>
    <w:rsid w:val="00C7317C"/>
    <w:rsid w:val="00C75745"/>
    <w:rsid w:val="00C778DC"/>
    <w:rsid w:val="00C81266"/>
    <w:rsid w:val="00C82E15"/>
    <w:rsid w:val="00C847AB"/>
    <w:rsid w:val="00C84AD4"/>
    <w:rsid w:val="00C85010"/>
    <w:rsid w:val="00C95CEC"/>
    <w:rsid w:val="00C96BB0"/>
    <w:rsid w:val="00CA228E"/>
    <w:rsid w:val="00CA580A"/>
    <w:rsid w:val="00CB1022"/>
    <w:rsid w:val="00CB18E5"/>
    <w:rsid w:val="00CB36E6"/>
    <w:rsid w:val="00CB491A"/>
    <w:rsid w:val="00CB7466"/>
    <w:rsid w:val="00CC0823"/>
    <w:rsid w:val="00CC144F"/>
    <w:rsid w:val="00CC24C3"/>
    <w:rsid w:val="00CC29BC"/>
    <w:rsid w:val="00CC320F"/>
    <w:rsid w:val="00CC5131"/>
    <w:rsid w:val="00CC526B"/>
    <w:rsid w:val="00CD3159"/>
    <w:rsid w:val="00CD316D"/>
    <w:rsid w:val="00CD3AC1"/>
    <w:rsid w:val="00CD3E4D"/>
    <w:rsid w:val="00CE5C67"/>
    <w:rsid w:val="00CF09C2"/>
    <w:rsid w:val="00CF21F0"/>
    <w:rsid w:val="00CF3086"/>
    <w:rsid w:val="00D07824"/>
    <w:rsid w:val="00D10774"/>
    <w:rsid w:val="00D115A4"/>
    <w:rsid w:val="00D205C2"/>
    <w:rsid w:val="00D20954"/>
    <w:rsid w:val="00D2216B"/>
    <w:rsid w:val="00D23707"/>
    <w:rsid w:val="00D23CB6"/>
    <w:rsid w:val="00D27755"/>
    <w:rsid w:val="00D343C4"/>
    <w:rsid w:val="00D41A2E"/>
    <w:rsid w:val="00D44BE4"/>
    <w:rsid w:val="00D47089"/>
    <w:rsid w:val="00D6192B"/>
    <w:rsid w:val="00D64B12"/>
    <w:rsid w:val="00D675AC"/>
    <w:rsid w:val="00D677D5"/>
    <w:rsid w:val="00D827FF"/>
    <w:rsid w:val="00D840D8"/>
    <w:rsid w:val="00D92166"/>
    <w:rsid w:val="00D93276"/>
    <w:rsid w:val="00D93382"/>
    <w:rsid w:val="00D9476E"/>
    <w:rsid w:val="00D96DEC"/>
    <w:rsid w:val="00DA0D09"/>
    <w:rsid w:val="00DA28D8"/>
    <w:rsid w:val="00DA36DA"/>
    <w:rsid w:val="00DA6D7B"/>
    <w:rsid w:val="00DB1E9E"/>
    <w:rsid w:val="00DB2BEC"/>
    <w:rsid w:val="00DB4C7B"/>
    <w:rsid w:val="00DB5207"/>
    <w:rsid w:val="00DB5C5A"/>
    <w:rsid w:val="00DB7393"/>
    <w:rsid w:val="00DC097A"/>
    <w:rsid w:val="00DC1AC6"/>
    <w:rsid w:val="00DC45C4"/>
    <w:rsid w:val="00DD5A61"/>
    <w:rsid w:val="00DD6DF6"/>
    <w:rsid w:val="00DE2A9F"/>
    <w:rsid w:val="00DE7CED"/>
    <w:rsid w:val="00E0223D"/>
    <w:rsid w:val="00E06E79"/>
    <w:rsid w:val="00E1009C"/>
    <w:rsid w:val="00E2007B"/>
    <w:rsid w:val="00E20585"/>
    <w:rsid w:val="00E35343"/>
    <w:rsid w:val="00E53C5A"/>
    <w:rsid w:val="00E55984"/>
    <w:rsid w:val="00E61B4D"/>
    <w:rsid w:val="00E61D05"/>
    <w:rsid w:val="00E73376"/>
    <w:rsid w:val="00E76F41"/>
    <w:rsid w:val="00E8557D"/>
    <w:rsid w:val="00E85D7E"/>
    <w:rsid w:val="00E91154"/>
    <w:rsid w:val="00E92629"/>
    <w:rsid w:val="00E93F98"/>
    <w:rsid w:val="00E94213"/>
    <w:rsid w:val="00E94B9A"/>
    <w:rsid w:val="00E95007"/>
    <w:rsid w:val="00E97F51"/>
    <w:rsid w:val="00EA05EE"/>
    <w:rsid w:val="00EA3FFA"/>
    <w:rsid w:val="00EA479A"/>
    <w:rsid w:val="00EA502B"/>
    <w:rsid w:val="00EA57B4"/>
    <w:rsid w:val="00EA6C59"/>
    <w:rsid w:val="00EA7A07"/>
    <w:rsid w:val="00EB3611"/>
    <w:rsid w:val="00EC2562"/>
    <w:rsid w:val="00EC3892"/>
    <w:rsid w:val="00EC5A74"/>
    <w:rsid w:val="00EC5FE5"/>
    <w:rsid w:val="00EC76DF"/>
    <w:rsid w:val="00ED2B0D"/>
    <w:rsid w:val="00EE14E6"/>
    <w:rsid w:val="00EE1BE7"/>
    <w:rsid w:val="00EE4017"/>
    <w:rsid w:val="00EF3B58"/>
    <w:rsid w:val="00EF475A"/>
    <w:rsid w:val="00EF56BF"/>
    <w:rsid w:val="00F01EEE"/>
    <w:rsid w:val="00F03FBF"/>
    <w:rsid w:val="00F04049"/>
    <w:rsid w:val="00F055D2"/>
    <w:rsid w:val="00F135F7"/>
    <w:rsid w:val="00F242F9"/>
    <w:rsid w:val="00F24499"/>
    <w:rsid w:val="00F34FC5"/>
    <w:rsid w:val="00F41575"/>
    <w:rsid w:val="00F41BB0"/>
    <w:rsid w:val="00F43008"/>
    <w:rsid w:val="00F5555B"/>
    <w:rsid w:val="00F57511"/>
    <w:rsid w:val="00F61C85"/>
    <w:rsid w:val="00F620DA"/>
    <w:rsid w:val="00F62A41"/>
    <w:rsid w:val="00F62B3B"/>
    <w:rsid w:val="00F64425"/>
    <w:rsid w:val="00F67F79"/>
    <w:rsid w:val="00F70D9D"/>
    <w:rsid w:val="00F738FE"/>
    <w:rsid w:val="00F779D1"/>
    <w:rsid w:val="00F94BBC"/>
    <w:rsid w:val="00F94CE8"/>
    <w:rsid w:val="00FA0F7D"/>
    <w:rsid w:val="00FA6CEE"/>
    <w:rsid w:val="00FB3101"/>
    <w:rsid w:val="00FB394B"/>
    <w:rsid w:val="00FB660D"/>
    <w:rsid w:val="00FB6F8D"/>
    <w:rsid w:val="00FC276E"/>
    <w:rsid w:val="00FC42F0"/>
    <w:rsid w:val="00FD2B02"/>
    <w:rsid w:val="00FD334C"/>
    <w:rsid w:val="00FD6A93"/>
    <w:rsid w:val="00FE06D5"/>
    <w:rsid w:val="00FE3C3A"/>
    <w:rsid w:val="00FE69C2"/>
    <w:rsid w:val="00FF03E7"/>
    <w:rsid w:val="00FF786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19299"/>
  <w15:chartTrackingRefBased/>
  <w15:docId w15:val="{71214F1D-5BA0-4859-844B-CF1D91350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D5CED"/>
    <w:pPr>
      <w:autoSpaceDE w:val="0"/>
      <w:autoSpaceDN w:val="0"/>
      <w:adjustRightInd w:val="0"/>
      <w:spacing w:after="240" w:line="240" w:lineRule="auto"/>
      <w:jc w:val="both"/>
    </w:pPr>
    <w:rPr>
      <w:noProof/>
      <w:color w:val="404040" w:themeColor="text1" w:themeTint="BF"/>
      <w:sz w:val="21"/>
      <w:szCs w:val="21"/>
    </w:rPr>
  </w:style>
  <w:style w:type="paragraph" w:styleId="berschrift1">
    <w:name w:val="heading 1"/>
    <w:basedOn w:val="KeinLeerraum"/>
    <w:next w:val="Standard"/>
    <w:link w:val="berschrift1Zchn"/>
    <w:uiPriority w:val="9"/>
    <w:qFormat/>
    <w:rsid w:val="007D5CED"/>
    <w:pPr>
      <w:pBdr>
        <w:bottom w:val="single" w:sz="4" w:space="1" w:color="auto"/>
      </w:pBdr>
      <w:outlineLvl w:val="0"/>
    </w:pPr>
    <w:rPr>
      <w:color w:val="1F3864" w:themeColor="accent1" w:themeShade="80"/>
      <w:sz w:val="28"/>
      <w:szCs w:val="28"/>
    </w:rPr>
  </w:style>
  <w:style w:type="paragraph" w:styleId="berschrift2">
    <w:name w:val="heading 2"/>
    <w:basedOn w:val="KeinLeerraum"/>
    <w:next w:val="Standard"/>
    <w:link w:val="berschrift2Zchn"/>
    <w:uiPriority w:val="9"/>
    <w:unhideWhenUsed/>
    <w:qFormat/>
    <w:rsid w:val="007D5CED"/>
    <w:pPr>
      <w:outlineLvl w:val="1"/>
    </w:pPr>
    <w:rPr>
      <w:color w:val="1F3864" w:themeColor="accent1" w:themeShade="80"/>
      <w:sz w:val="28"/>
      <w:szCs w:val="28"/>
    </w:rPr>
  </w:style>
  <w:style w:type="paragraph" w:styleId="berschrift3">
    <w:name w:val="heading 3"/>
    <w:basedOn w:val="KeinLeerraum"/>
    <w:next w:val="Standard"/>
    <w:link w:val="berschrift3Zchn"/>
    <w:uiPriority w:val="9"/>
    <w:unhideWhenUsed/>
    <w:qFormat/>
    <w:rsid w:val="00263817"/>
    <w:pPr>
      <w:outlineLvl w:val="2"/>
    </w:pPr>
    <w:rPr>
      <w:b/>
      <w:color w:val="1F3864" w:themeColor="accent1" w:themeShade="80"/>
      <w:lang w:eastAsia="de-AT"/>
    </w:rPr>
  </w:style>
  <w:style w:type="paragraph" w:styleId="berschrift4">
    <w:name w:val="heading 4"/>
    <w:basedOn w:val="KeinLeerraum"/>
    <w:link w:val="berschrift4Zchn"/>
    <w:uiPriority w:val="9"/>
    <w:qFormat/>
    <w:rsid w:val="007D5CED"/>
    <w:pPr>
      <w:spacing w:before="120" w:after="240"/>
      <w:outlineLvl w:val="3"/>
    </w:pPr>
    <w:rPr>
      <w:b/>
      <w:color w:val="1F3864" w:themeColor="accent1" w:themeShade="80"/>
      <w:sz w:val="25"/>
      <w:szCs w:val="25"/>
    </w:rPr>
  </w:style>
  <w:style w:type="paragraph" w:styleId="berschrift5">
    <w:name w:val="heading 5"/>
    <w:basedOn w:val="KeinLeerraum"/>
    <w:next w:val="Standard"/>
    <w:link w:val="berschrift5Zchn"/>
    <w:uiPriority w:val="9"/>
    <w:unhideWhenUsed/>
    <w:qFormat/>
    <w:rsid w:val="007D5CED"/>
    <w:pPr>
      <w:jc w:val="both"/>
      <w:outlineLvl w:val="4"/>
    </w:pPr>
    <w:rPr>
      <w:b/>
      <w:spacing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4D2808"/>
    <w:rPr>
      <w:color w:val="0563C1" w:themeColor="hyperlink"/>
      <w:u w:val="single"/>
    </w:rPr>
  </w:style>
  <w:style w:type="paragraph" w:styleId="KeinLeerraum">
    <w:name w:val="No Spacing"/>
    <w:basedOn w:val="Standard"/>
    <w:uiPriority w:val="1"/>
    <w:qFormat/>
    <w:rsid w:val="00661A11"/>
    <w:pPr>
      <w:spacing w:after="0"/>
      <w:jc w:val="left"/>
    </w:pPr>
  </w:style>
  <w:style w:type="character" w:customStyle="1" w:styleId="NichtaufgelsteErwhnung1">
    <w:name w:val="Nicht aufgelöste Erwähnung1"/>
    <w:basedOn w:val="Absatz-Standardschriftart"/>
    <w:uiPriority w:val="99"/>
    <w:semiHidden/>
    <w:unhideWhenUsed/>
    <w:rsid w:val="003A75A3"/>
    <w:rPr>
      <w:color w:val="808080"/>
      <w:shd w:val="clear" w:color="auto" w:fill="E6E6E6"/>
    </w:rPr>
  </w:style>
  <w:style w:type="paragraph" w:styleId="Sprechblasentext">
    <w:name w:val="Balloon Text"/>
    <w:basedOn w:val="Standard"/>
    <w:link w:val="SprechblasentextZchn"/>
    <w:uiPriority w:val="99"/>
    <w:semiHidden/>
    <w:unhideWhenUsed/>
    <w:rsid w:val="005A3352"/>
    <w:pPr>
      <w:spacing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A3352"/>
    <w:rPr>
      <w:rFonts w:ascii="Segoe UI" w:hAnsi="Segoe UI" w:cs="Segoe UI"/>
      <w:sz w:val="18"/>
      <w:szCs w:val="18"/>
    </w:rPr>
  </w:style>
  <w:style w:type="character" w:customStyle="1" w:styleId="berschrift4Zchn">
    <w:name w:val="Überschrift 4 Zchn"/>
    <w:basedOn w:val="Absatz-Standardschriftart"/>
    <w:link w:val="berschrift4"/>
    <w:uiPriority w:val="9"/>
    <w:rsid w:val="007D5CED"/>
    <w:rPr>
      <w:b/>
      <w:color w:val="1F3864" w:themeColor="accent1" w:themeShade="80"/>
      <w:sz w:val="25"/>
      <w:szCs w:val="25"/>
    </w:rPr>
  </w:style>
  <w:style w:type="paragraph" w:styleId="StandardWeb">
    <w:name w:val="Normal (Web)"/>
    <w:basedOn w:val="Standard"/>
    <w:uiPriority w:val="99"/>
    <w:unhideWhenUsed/>
    <w:rsid w:val="001F0903"/>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NichtaufgelsteErwhnung2">
    <w:name w:val="Nicht aufgelöste Erwähnung2"/>
    <w:basedOn w:val="Absatz-Standardschriftart"/>
    <w:uiPriority w:val="99"/>
    <w:semiHidden/>
    <w:unhideWhenUsed/>
    <w:rsid w:val="00D115A4"/>
    <w:rPr>
      <w:color w:val="808080"/>
      <w:shd w:val="clear" w:color="auto" w:fill="E6E6E6"/>
    </w:rPr>
  </w:style>
  <w:style w:type="character" w:styleId="Fett">
    <w:name w:val="Strong"/>
    <w:basedOn w:val="Absatz-Standardschriftart"/>
    <w:uiPriority w:val="22"/>
    <w:qFormat/>
    <w:rsid w:val="009C25D7"/>
    <w:rPr>
      <w:b/>
      <w:bCs/>
    </w:rPr>
  </w:style>
  <w:style w:type="paragraph" w:customStyle="1" w:styleId="Bibliografie">
    <w:name w:val="Bibliografie"/>
    <w:basedOn w:val="Standard"/>
    <w:qFormat/>
    <w:rsid w:val="00C45372"/>
    <w:pPr>
      <w:spacing w:after="0" w:line="276" w:lineRule="auto"/>
      <w:ind w:left="5670"/>
    </w:pPr>
    <w:rPr>
      <w:rFonts w:ascii="FoundrySans-Normal" w:hAnsi="FoundrySans-Normal"/>
      <w:color w:val="323E4F" w:themeColor="text2" w:themeShade="BF"/>
      <w:sz w:val="20"/>
      <w:lang w:val="de-AT"/>
    </w:rPr>
  </w:style>
  <w:style w:type="paragraph" w:customStyle="1" w:styleId="Autor">
    <w:name w:val="Autor"/>
    <w:basedOn w:val="Standard"/>
    <w:uiPriority w:val="99"/>
    <w:rsid w:val="00C45372"/>
    <w:pPr>
      <w:spacing w:after="0" w:line="288" w:lineRule="auto"/>
      <w:textAlignment w:val="center"/>
    </w:pPr>
    <w:rPr>
      <w:rFonts w:ascii="FoundrySans-Italic" w:hAnsi="FoundrySans-Italic" w:cs="FoundrySans-Italic"/>
      <w:i/>
      <w:iCs/>
      <w:color w:val="004070"/>
      <w:sz w:val="32"/>
      <w:szCs w:val="32"/>
    </w:rPr>
  </w:style>
  <w:style w:type="paragraph" w:styleId="Beschriftung">
    <w:name w:val="caption"/>
    <w:basedOn w:val="Standard"/>
    <w:next w:val="Standard"/>
    <w:uiPriority w:val="35"/>
    <w:unhideWhenUsed/>
    <w:qFormat/>
    <w:rsid w:val="00C45372"/>
    <w:pPr>
      <w:spacing w:after="200"/>
    </w:pPr>
    <w:rPr>
      <w:rFonts w:ascii="FoundrySans-Normal" w:hAnsi="FoundrySans-Normal"/>
      <w:i/>
      <w:iCs/>
      <w:color w:val="44546A" w:themeColor="text2"/>
      <w:sz w:val="18"/>
      <w:szCs w:val="18"/>
      <w:lang w:val="de-AT"/>
    </w:rPr>
  </w:style>
  <w:style w:type="character" w:styleId="Kommentarzeichen">
    <w:name w:val="annotation reference"/>
    <w:basedOn w:val="Absatz-Standardschriftart"/>
    <w:uiPriority w:val="99"/>
    <w:semiHidden/>
    <w:unhideWhenUsed/>
    <w:rsid w:val="007D5CED"/>
    <w:rPr>
      <w:sz w:val="16"/>
      <w:szCs w:val="16"/>
    </w:rPr>
  </w:style>
  <w:style w:type="paragraph" w:styleId="Kommentartext">
    <w:name w:val="annotation text"/>
    <w:basedOn w:val="Standard"/>
    <w:link w:val="KommentartextZchn"/>
    <w:uiPriority w:val="99"/>
    <w:unhideWhenUsed/>
    <w:rsid w:val="007D5CED"/>
    <w:rPr>
      <w:sz w:val="20"/>
      <w:szCs w:val="20"/>
    </w:rPr>
  </w:style>
  <w:style w:type="character" w:customStyle="1" w:styleId="KommentartextZchn">
    <w:name w:val="Kommentartext Zchn"/>
    <w:basedOn w:val="Absatz-Standardschriftart"/>
    <w:link w:val="Kommentartext"/>
    <w:uiPriority w:val="99"/>
    <w:rsid w:val="007D5CED"/>
    <w:rPr>
      <w:sz w:val="20"/>
      <w:szCs w:val="20"/>
    </w:rPr>
  </w:style>
  <w:style w:type="paragraph" w:styleId="Kommentarthema">
    <w:name w:val="annotation subject"/>
    <w:basedOn w:val="Kommentartext"/>
    <w:next w:val="Kommentartext"/>
    <w:link w:val="KommentarthemaZchn"/>
    <w:uiPriority w:val="99"/>
    <w:semiHidden/>
    <w:unhideWhenUsed/>
    <w:rsid w:val="007D5CED"/>
    <w:rPr>
      <w:b/>
      <w:bCs/>
    </w:rPr>
  </w:style>
  <w:style w:type="character" w:customStyle="1" w:styleId="KommentarthemaZchn">
    <w:name w:val="Kommentarthema Zchn"/>
    <w:basedOn w:val="KommentartextZchn"/>
    <w:link w:val="Kommentarthema"/>
    <w:uiPriority w:val="99"/>
    <w:semiHidden/>
    <w:rsid w:val="007D5CED"/>
    <w:rPr>
      <w:b/>
      <w:bCs/>
      <w:sz w:val="20"/>
      <w:szCs w:val="20"/>
    </w:rPr>
  </w:style>
  <w:style w:type="character" w:customStyle="1" w:styleId="berschrift5Zchn">
    <w:name w:val="Überschrift 5 Zchn"/>
    <w:basedOn w:val="Absatz-Standardschriftart"/>
    <w:link w:val="berschrift5"/>
    <w:uiPriority w:val="9"/>
    <w:rsid w:val="007D5CED"/>
    <w:rPr>
      <w:b/>
      <w:color w:val="404040" w:themeColor="text1" w:themeTint="BF"/>
      <w:spacing w:val="20"/>
      <w:sz w:val="21"/>
      <w:szCs w:val="21"/>
    </w:rPr>
  </w:style>
  <w:style w:type="character" w:customStyle="1" w:styleId="berschrift1Zchn">
    <w:name w:val="Überschrift 1 Zchn"/>
    <w:basedOn w:val="Absatz-Standardschriftart"/>
    <w:link w:val="berschrift1"/>
    <w:uiPriority w:val="9"/>
    <w:rsid w:val="007D5CED"/>
    <w:rPr>
      <w:color w:val="1F3864" w:themeColor="accent1" w:themeShade="80"/>
      <w:sz w:val="28"/>
      <w:szCs w:val="28"/>
    </w:rPr>
  </w:style>
  <w:style w:type="character" w:customStyle="1" w:styleId="berschrift2Zchn">
    <w:name w:val="Überschrift 2 Zchn"/>
    <w:basedOn w:val="Absatz-Standardschriftart"/>
    <w:link w:val="berschrift2"/>
    <w:uiPriority w:val="9"/>
    <w:rsid w:val="007D5CED"/>
    <w:rPr>
      <w:color w:val="1F3864" w:themeColor="accent1" w:themeShade="80"/>
      <w:sz w:val="28"/>
      <w:szCs w:val="28"/>
    </w:rPr>
  </w:style>
  <w:style w:type="character" w:customStyle="1" w:styleId="berschrift3Zchn">
    <w:name w:val="Überschrift 3 Zchn"/>
    <w:basedOn w:val="Absatz-Standardschriftart"/>
    <w:link w:val="berschrift3"/>
    <w:uiPriority w:val="9"/>
    <w:rsid w:val="00263817"/>
    <w:rPr>
      <w:b/>
      <w:noProof/>
      <w:color w:val="1F3864" w:themeColor="accent1" w:themeShade="80"/>
      <w:lang w:eastAsia="de-AT"/>
    </w:rPr>
  </w:style>
  <w:style w:type="paragraph" w:customStyle="1" w:styleId="Default">
    <w:name w:val="Default"/>
    <w:rsid w:val="00661A11"/>
    <w:pPr>
      <w:autoSpaceDE w:val="0"/>
      <w:autoSpaceDN w:val="0"/>
      <w:adjustRightInd w:val="0"/>
      <w:spacing w:after="0" w:line="240" w:lineRule="auto"/>
    </w:pPr>
    <w:rPr>
      <w:rFonts w:ascii="Panton SemiBold" w:hAnsi="Panton SemiBold" w:cs="Panton SemiBold"/>
      <w:color w:val="000000"/>
      <w:sz w:val="24"/>
      <w:szCs w:val="24"/>
      <w:lang w:val="de-AT"/>
    </w:rPr>
  </w:style>
  <w:style w:type="paragraph" w:customStyle="1" w:styleId="Pa2">
    <w:name w:val="Pa2"/>
    <w:basedOn w:val="Default"/>
    <w:next w:val="Default"/>
    <w:uiPriority w:val="99"/>
    <w:rsid w:val="00661A11"/>
    <w:pPr>
      <w:spacing w:line="171" w:lineRule="atLeast"/>
    </w:pPr>
    <w:rPr>
      <w:rFonts w:cstheme="minorBidi"/>
      <w:color w:val="auto"/>
    </w:rPr>
  </w:style>
  <w:style w:type="paragraph" w:customStyle="1" w:styleId="Pa4">
    <w:name w:val="Pa4"/>
    <w:basedOn w:val="Default"/>
    <w:next w:val="Default"/>
    <w:uiPriority w:val="99"/>
    <w:rsid w:val="00661A11"/>
    <w:pPr>
      <w:spacing w:line="171" w:lineRule="atLeast"/>
    </w:pPr>
    <w:rPr>
      <w:rFonts w:cstheme="minorBidi"/>
      <w:color w:val="auto"/>
    </w:rPr>
  </w:style>
  <w:style w:type="character" w:customStyle="1" w:styleId="bub-party-contactwebsite-title">
    <w:name w:val="bub-party-contact__website-title"/>
    <w:basedOn w:val="Absatz-Standardschriftart"/>
    <w:rsid w:val="002E7134"/>
  </w:style>
  <w:style w:type="character" w:customStyle="1" w:styleId="bub-party-contactwebsite-content">
    <w:name w:val="bub-party-contact__website-content"/>
    <w:basedOn w:val="Absatz-Standardschriftart"/>
    <w:rsid w:val="002E7134"/>
  </w:style>
  <w:style w:type="character" w:styleId="Hervorhebung">
    <w:name w:val="Emphasis"/>
    <w:basedOn w:val="Absatz-Standardschriftart"/>
    <w:uiPriority w:val="20"/>
    <w:qFormat/>
    <w:rsid w:val="005A4394"/>
    <w:rPr>
      <w:i/>
      <w:iCs/>
    </w:rPr>
  </w:style>
  <w:style w:type="character" w:styleId="BesuchterHyperlink">
    <w:name w:val="FollowedHyperlink"/>
    <w:basedOn w:val="Absatz-Standardschriftart"/>
    <w:uiPriority w:val="99"/>
    <w:semiHidden/>
    <w:unhideWhenUsed/>
    <w:rsid w:val="007B5100"/>
    <w:rPr>
      <w:color w:val="954F72" w:themeColor="followedHyperlink"/>
      <w:u w:val="single"/>
    </w:rPr>
  </w:style>
  <w:style w:type="paragraph" w:styleId="Untertitel">
    <w:name w:val="Subtitle"/>
    <w:basedOn w:val="Standard"/>
    <w:next w:val="Standard"/>
    <w:link w:val="UntertitelZchn"/>
    <w:uiPriority w:val="11"/>
    <w:qFormat/>
    <w:rsid w:val="00F43008"/>
    <w:pPr>
      <w:numPr>
        <w:ilvl w:val="1"/>
      </w:numPr>
      <w:spacing w:after="160"/>
    </w:pPr>
    <w:rPr>
      <w:rFonts w:eastAsiaTheme="minorEastAsia"/>
      <w:color w:val="5A5A5A" w:themeColor="text1" w:themeTint="A5"/>
      <w:spacing w:val="15"/>
      <w:sz w:val="22"/>
      <w:szCs w:val="22"/>
    </w:rPr>
  </w:style>
  <w:style w:type="character" w:customStyle="1" w:styleId="UntertitelZchn">
    <w:name w:val="Untertitel Zchn"/>
    <w:basedOn w:val="Absatz-Standardschriftart"/>
    <w:link w:val="Untertitel"/>
    <w:uiPriority w:val="11"/>
    <w:rsid w:val="00F43008"/>
    <w:rPr>
      <w:rFonts w:eastAsiaTheme="minorEastAsia"/>
      <w:noProof/>
      <w:color w:val="5A5A5A" w:themeColor="text1" w:themeTint="A5"/>
      <w:spacing w:val="15"/>
    </w:rPr>
  </w:style>
  <w:style w:type="character" w:customStyle="1" w:styleId="UnresolvedMention">
    <w:name w:val="Unresolved Mention"/>
    <w:basedOn w:val="Absatz-Standardschriftart"/>
    <w:uiPriority w:val="99"/>
    <w:semiHidden/>
    <w:unhideWhenUsed/>
    <w:rsid w:val="007B3AEA"/>
    <w:rPr>
      <w:color w:val="605E5C"/>
      <w:shd w:val="clear" w:color="auto" w:fill="E1DFDD"/>
    </w:rPr>
  </w:style>
  <w:style w:type="paragraph" w:styleId="Listenabsatz">
    <w:name w:val="List Paragraph"/>
    <w:qFormat/>
    <w:rsid w:val="00B63508"/>
    <w:pPr>
      <w:spacing w:after="0" w:line="247" w:lineRule="auto"/>
      <w:ind w:left="720"/>
    </w:pPr>
    <w:rPr>
      <w:rFonts w:ascii="Arial" w:eastAsia="Times New Roman" w:hAnsi="Arial" w:cs="Arial"/>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669350">
      <w:bodyDiv w:val="1"/>
      <w:marLeft w:val="0"/>
      <w:marRight w:val="0"/>
      <w:marTop w:val="0"/>
      <w:marBottom w:val="0"/>
      <w:divBdr>
        <w:top w:val="none" w:sz="0" w:space="0" w:color="auto"/>
        <w:left w:val="none" w:sz="0" w:space="0" w:color="auto"/>
        <w:bottom w:val="none" w:sz="0" w:space="0" w:color="auto"/>
        <w:right w:val="none" w:sz="0" w:space="0" w:color="auto"/>
      </w:divBdr>
    </w:div>
    <w:div w:id="178937021">
      <w:bodyDiv w:val="1"/>
      <w:marLeft w:val="0"/>
      <w:marRight w:val="0"/>
      <w:marTop w:val="0"/>
      <w:marBottom w:val="0"/>
      <w:divBdr>
        <w:top w:val="none" w:sz="0" w:space="0" w:color="auto"/>
        <w:left w:val="none" w:sz="0" w:space="0" w:color="auto"/>
        <w:bottom w:val="none" w:sz="0" w:space="0" w:color="auto"/>
        <w:right w:val="none" w:sz="0" w:space="0" w:color="auto"/>
      </w:divBdr>
    </w:div>
    <w:div w:id="341708684">
      <w:bodyDiv w:val="1"/>
      <w:marLeft w:val="0"/>
      <w:marRight w:val="0"/>
      <w:marTop w:val="0"/>
      <w:marBottom w:val="0"/>
      <w:divBdr>
        <w:top w:val="none" w:sz="0" w:space="0" w:color="auto"/>
        <w:left w:val="none" w:sz="0" w:space="0" w:color="auto"/>
        <w:bottom w:val="none" w:sz="0" w:space="0" w:color="auto"/>
        <w:right w:val="none" w:sz="0" w:space="0" w:color="auto"/>
      </w:divBdr>
    </w:div>
    <w:div w:id="393554244">
      <w:bodyDiv w:val="1"/>
      <w:marLeft w:val="0"/>
      <w:marRight w:val="0"/>
      <w:marTop w:val="0"/>
      <w:marBottom w:val="0"/>
      <w:divBdr>
        <w:top w:val="none" w:sz="0" w:space="0" w:color="auto"/>
        <w:left w:val="none" w:sz="0" w:space="0" w:color="auto"/>
        <w:bottom w:val="none" w:sz="0" w:space="0" w:color="auto"/>
        <w:right w:val="none" w:sz="0" w:space="0" w:color="auto"/>
      </w:divBdr>
    </w:div>
    <w:div w:id="488253641">
      <w:bodyDiv w:val="1"/>
      <w:marLeft w:val="0"/>
      <w:marRight w:val="0"/>
      <w:marTop w:val="0"/>
      <w:marBottom w:val="0"/>
      <w:divBdr>
        <w:top w:val="none" w:sz="0" w:space="0" w:color="auto"/>
        <w:left w:val="none" w:sz="0" w:space="0" w:color="auto"/>
        <w:bottom w:val="none" w:sz="0" w:space="0" w:color="auto"/>
        <w:right w:val="none" w:sz="0" w:space="0" w:color="auto"/>
      </w:divBdr>
      <w:divsChild>
        <w:div w:id="1267227285">
          <w:marLeft w:val="0"/>
          <w:marRight w:val="0"/>
          <w:marTop w:val="0"/>
          <w:marBottom w:val="0"/>
          <w:divBdr>
            <w:top w:val="none" w:sz="0" w:space="0" w:color="auto"/>
            <w:left w:val="none" w:sz="0" w:space="0" w:color="auto"/>
            <w:bottom w:val="none" w:sz="0" w:space="0" w:color="auto"/>
            <w:right w:val="none" w:sz="0" w:space="0" w:color="auto"/>
          </w:divBdr>
        </w:div>
      </w:divsChild>
    </w:div>
    <w:div w:id="574128049">
      <w:bodyDiv w:val="1"/>
      <w:marLeft w:val="0"/>
      <w:marRight w:val="0"/>
      <w:marTop w:val="0"/>
      <w:marBottom w:val="0"/>
      <w:divBdr>
        <w:top w:val="none" w:sz="0" w:space="0" w:color="auto"/>
        <w:left w:val="none" w:sz="0" w:space="0" w:color="auto"/>
        <w:bottom w:val="none" w:sz="0" w:space="0" w:color="auto"/>
        <w:right w:val="none" w:sz="0" w:space="0" w:color="auto"/>
      </w:divBdr>
    </w:div>
    <w:div w:id="575629956">
      <w:bodyDiv w:val="1"/>
      <w:marLeft w:val="0"/>
      <w:marRight w:val="0"/>
      <w:marTop w:val="0"/>
      <w:marBottom w:val="0"/>
      <w:divBdr>
        <w:top w:val="none" w:sz="0" w:space="0" w:color="auto"/>
        <w:left w:val="none" w:sz="0" w:space="0" w:color="auto"/>
        <w:bottom w:val="none" w:sz="0" w:space="0" w:color="auto"/>
        <w:right w:val="none" w:sz="0" w:space="0" w:color="auto"/>
      </w:divBdr>
      <w:divsChild>
        <w:div w:id="867138219">
          <w:marLeft w:val="0"/>
          <w:marRight w:val="0"/>
          <w:marTop w:val="750"/>
          <w:marBottom w:val="0"/>
          <w:divBdr>
            <w:top w:val="none" w:sz="0" w:space="0" w:color="auto"/>
            <w:left w:val="none" w:sz="0" w:space="0" w:color="auto"/>
            <w:bottom w:val="none" w:sz="0" w:space="0" w:color="auto"/>
            <w:right w:val="none" w:sz="0" w:space="0" w:color="auto"/>
          </w:divBdr>
        </w:div>
      </w:divsChild>
    </w:div>
    <w:div w:id="631517729">
      <w:bodyDiv w:val="1"/>
      <w:marLeft w:val="0"/>
      <w:marRight w:val="0"/>
      <w:marTop w:val="0"/>
      <w:marBottom w:val="0"/>
      <w:divBdr>
        <w:top w:val="none" w:sz="0" w:space="0" w:color="auto"/>
        <w:left w:val="none" w:sz="0" w:space="0" w:color="auto"/>
        <w:bottom w:val="none" w:sz="0" w:space="0" w:color="auto"/>
        <w:right w:val="none" w:sz="0" w:space="0" w:color="auto"/>
      </w:divBdr>
      <w:divsChild>
        <w:div w:id="793333052">
          <w:marLeft w:val="0"/>
          <w:marRight w:val="0"/>
          <w:marTop w:val="0"/>
          <w:marBottom w:val="0"/>
          <w:divBdr>
            <w:top w:val="none" w:sz="0" w:space="0" w:color="auto"/>
            <w:left w:val="none" w:sz="0" w:space="0" w:color="auto"/>
            <w:bottom w:val="none" w:sz="0" w:space="0" w:color="auto"/>
            <w:right w:val="none" w:sz="0" w:space="0" w:color="auto"/>
          </w:divBdr>
        </w:div>
      </w:divsChild>
    </w:div>
    <w:div w:id="702905269">
      <w:bodyDiv w:val="1"/>
      <w:marLeft w:val="0"/>
      <w:marRight w:val="0"/>
      <w:marTop w:val="0"/>
      <w:marBottom w:val="0"/>
      <w:divBdr>
        <w:top w:val="none" w:sz="0" w:space="0" w:color="auto"/>
        <w:left w:val="none" w:sz="0" w:space="0" w:color="auto"/>
        <w:bottom w:val="none" w:sz="0" w:space="0" w:color="auto"/>
        <w:right w:val="none" w:sz="0" w:space="0" w:color="auto"/>
      </w:divBdr>
    </w:div>
    <w:div w:id="783842503">
      <w:bodyDiv w:val="1"/>
      <w:marLeft w:val="0"/>
      <w:marRight w:val="0"/>
      <w:marTop w:val="0"/>
      <w:marBottom w:val="0"/>
      <w:divBdr>
        <w:top w:val="none" w:sz="0" w:space="0" w:color="auto"/>
        <w:left w:val="none" w:sz="0" w:space="0" w:color="auto"/>
        <w:bottom w:val="none" w:sz="0" w:space="0" w:color="auto"/>
        <w:right w:val="none" w:sz="0" w:space="0" w:color="auto"/>
      </w:divBdr>
    </w:div>
    <w:div w:id="913078851">
      <w:bodyDiv w:val="1"/>
      <w:marLeft w:val="0"/>
      <w:marRight w:val="0"/>
      <w:marTop w:val="0"/>
      <w:marBottom w:val="0"/>
      <w:divBdr>
        <w:top w:val="none" w:sz="0" w:space="0" w:color="auto"/>
        <w:left w:val="none" w:sz="0" w:space="0" w:color="auto"/>
        <w:bottom w:val="none" w:sz="0" w:space="0" w:color="auto"/>
        <w:right w:val="none" w:sz="0" w:space="0" w:color="auto"/>
      </w:divBdr>
    </w:div>
    <w:div w:id="959649625">
      <w:bodyDiv w:val="1"/>
      <w:marLeft w:val="0"/>
      <w:marRight w:val="0"/>
      <w:marTop w:val="0"/>
      <w:marBottom w:val="0"/>
      <w:divBdr>
        <w:top w:val="none" w:sz="0" w:space="0" w:color="auto"/>
        <w:left w:val="none" w:sz="0" w:space="0" w:color="auto"/>
        <w:bottom w:val="none" w:sz="0" w:space="0" w:color="auto"/>
        <w:right w:val="none" w:sz="0" w:space="0" w:color="auto"/>
      </w:divBdr>
    </w:div>
    <w:div w:id="998775098">
      <w:bodyDiv w:val="1"/>
      <w:marLeft w:val="0"/>
      <w:marRight w:val="0"/>
      <w:marTop w:val="0"/>
      <w:marBottom w:val="0"/>
      <w:divBdr>
        <w:top w:val="none" w:sz="0" w:space="0" w:color="auto"/>
        <w:left w:val="none" w:sz="0" w:space="0" w:color="auto"/>
        <w:bottom w:val="none" w:sz="0" w:space="0" w:color="auto"/>
        <w:right w:val="none" w:sz="0" w:space="0" w:color="auto"/>
      </w:divBdr>
    </w:div>
    <w:div w:id="1075249425">
      <w:bodyDiv w:val="1"/>
      <w:marLeft w:val="0"/>
      <w:marRight w:val="0"/>
      <w:marTop w:val="0"/>
      <w:marBottom w:val="0"/>
      <w:divBdr>
        <w:top w:val="none" w:sz="0" w:space="0" w:color="auto"/>
        <w:left w:val="none" w:sz="0" w:space="0" w:color="auto"/>
        <w:bottom w:val="none" w:sz="0" w:space="0" w:color="auto"/>
        <w:right w:val="none" w:sz="0" w:space="0" w:color="auto"/>
      </w:divBdr>
      <w:divsChild>
        <w:div w:id="1719666690">
          <w:marLeft w:val="0"/>
          <w:marRight w:val="0"/>
          <w:marTop w:val="0"/>
          <w:marBottom w:val="0"/>
          <w:divBdr>
            <w:top w:val="none" w:sz="0" w:space="0" w:color="auto"/>
            <w:left w:val="none" w:sz="0" w:space="0" w:color="auto"/>
            <w:bottom w:val="none" w:sz="0" w:space="0" w:color="auto"/>
            <w:right w:val="none" w:sz="0" w:space="0" w:color="auto"/>
          </w:divBdr>
        </w:div>
      </w:divsChild>
    </w:div>
    <w:div w:id="1126124564">
      <w:bodyDiv w:val="1"/>
      <w:marLeft w:val="0"/>
      <w:marRight w:val="0"/>
      <w:marTop w:val="0"/>
      <w:marBottom w:val="0"/>
      <w:divBdr>
        <w:top w:val="none" w:sz="0" w:space="0" w:color="auto"/>
        <w:left w:val="none" w:sz="0" w:space="0" w:color="auto"/>
        <w:bottom w:val="none" w:sz="0" w:space="0" w:color="auto"/>
        <w:right w:val="none" w:sz="0" w:space="0" w:color="auto"/>
      </w:divBdr>
    </w:div>
    <w:div w:id="1134635639">
      <w:bodyDiv w:val="1"/>
      <w:marLeft w:val="0"/>
      <w:marRight w:val="0"/>
      <w:marTop w:val="0"/>
      <w:marBottom w:val="0"/>
      <w:divBdr>
        <w:top w:val="none" w:sz="0" w:space="0" w:color="auto"/>
        <w:left w:val="none" w:sz="0" w:space="0" w:color="auto"/>
        <w:bottom w:val="none" w:sz="0" w:space="0" w:color="auto"/>
        <w:right w:val="none" w:sz="0" w:space="0" w:color="auto"/>
      </w:divBdr>
    </w:div>
    <w:div w:id="1167016499">
      <w:bodyDiv w:val="1"/>
      <w:marLeft w:val="0"/>
      <w:marRight w:val="0"/>
      <w:marTop w:val="0"/>
      <w:marBottom w:val="0"/>
      <w:divBdr>
        <w:top w:val="none" w:sz="0" w:space="0" w:color="auto"/>
        <w:left w:val="none" w:sz="0" w:space="0" w:color="auto"/>
        <w:bottom w:val="none" w:sz="0" w:space="0" w:color="auto"/>
        <w:right w:val="none" w:sz="0" w:space="0" w:color="auto"/>
      </w:divBdr>
      <w:divsChild>
        <w:div w:id="440995369">
          <w:marLeft w:val="0"/>
          <w:marRight w:val="0"/>
          <w:marTop w:val="0"/>
          <w:marBottom w:val="0"/>
          <w:divBdr>
            <w:top w:val="none" w:sz="0" w:space="0" w:color="auto"/>
            <w:left w:val="none" w:sz="0" w:space="0" w:color="auto"/>
            <w:bottom w:val="none" w:sz="0" w:space="0" w:color="auto"/>
            <w:right w:val="none" w:sz="0" w:space="0" w:color="auto"/>
          </w:divBdr>
        </w:div>
      </w:divsChild>
    </w:div>
    <w:div w:id="1170289482">
      <w:bodyDiv w:val="1"/>
      <w:marLeft w:val="0"/>
      <w:marRight w:val="0"/>
      <w:marTop w:val="0"/>
      <w:marBottom w:val="0"/>
      <w:divBdr>
        <w:top w:val="none" w:sz="0" w:space="0" w:color="auto"/>
        <w:left w:val="none" w:sz="0" w:space="0" w:color="auto"/>
        <w:bottom w:val="none" w:sz="0" w:space="0" w:color="auto"/>
        <w:right w:val="none" w:sz="0" w:space="0" w:color="auto"/>
      </w:divBdr>
      <w:divsChild>
        <w:div w:id="2114544031">
          <w:marLeft w:val="0"/>
          <w:marRight w:val="0"/>
          <w:marTop w:val="0"/>
          <w:marBottom w:val="0"/>
          <w:divBdr>
            <w:top w:val="none" w:sz="0" w:space="0" w:color="auto"/>
            <w:left w:val="none" w:sz="0" w:space="0" w:color="auto"/>
            <w:bottom w:val="none" w:sz="0" w:space="0" w:color="auto"/>
            <w:right w:val="none" w:sz="0" w:space="0" w:color="auto"/>
          </w:divBdr>
        </w:div>
      </w:divsChild>
    </w:div>
    <w:div w:id="1253736033">
      <w:bodyDiv w:val="1"/>
      <w:marLeft w:val="0"/>
      <w:marRight w:val="0"/>
      <w:marTop w:val="0"/>
      <w:marBottom w:val="0"/>
      <w:divBdr>
        <w:top w:val="none" w:sz="0" w:space="0" w:color="auto"/>
        <w:left w:val="none" w:sz="0" w:space="0" w:color="auto"/>
        <w:bottom w:val="none" w:sz="0" w:space="0" w:color="auto"/>
        <w:right w:val="none" w:sz="0" w:space="0" w:color="auto"/>
      </w:divBdr>
    </w:div>
    <w:div w:id="1485001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huldgef&#252;hle.at" TargetMode="Externa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goldegg.verlag.com" TargetMode="External"/><Relationship Id="rId4" Type="http://schemas.openxmlformats.org/officeDocument/2006/relationships/settings" Target="settings.xml"/><Relationship Id="rId9" Type="http://schemas.openxmlformats.org/officeDocument/2006/relationships/hyperlink" Target="mailto:maria.schlager@goldegg-verlag.com"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BED3CA-65DB-4C8D-9BBB-2C9722024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593</Words>
  <Characters>3738</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maria.schlager</dc:creator>
  <cp:keywords/>
  <dc:description/>
  <cp:lastModifiedBy>maria.schlager</cp:lastModifiedBy>
  <cp:revision>314</cp:revision>
  <cp:lastPrinted>2020-01-09T12:54:00Z</cp:lastPrinted>
  <dcterms:created xsi:type="dcterms:W3CDTF">2018-12-17T10:39:00Z</dcterms:created>
  <dcterms:modified xsi:type="dcterms:W3CDTF">2020-02-12T09:51:00Z</dcterms:modified>
</cp:coreProperties>
</file>